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2943" w14:textId="77777777" w:rsidR="00BD3160" w:rsidRDefault="00BD3160" w:rsidP="00BD3160">
      <w:pPr>
        <w:pStyle w:val="BodyText"/>
        <w:outlineLvl w:val="0"/>
        <w:rPr>
          <w:b/>
          <w:bCs/>
          <w:sz w:val="28"/>
        </w:rPr>
      </w:pPr>
    </w:p>
    <w:p w14:paraId="11D34CBC" w14:textId="3A25C73D" w:rsidR="009E4824" w:rsidRPr="00DB3BF6" w:rsidRDefault="00A63445" w:rsidP="00BD3160">
      <w:pPr>
        <w:pStyle w:val="BodyText"/>
        <w:outlineLvl w:val="0"/>
        <w:rPr>
          <w:b/>
          <w:bCs/>
          <w:sz w:val="28"/>
        </w:rPr>
      </w:pPr>
      <w:r w:rsidRPr="00DB3BF6">
        <w:rPr>
          <w:b/>
          <w:bCs/>
          <w:sz w:val="28"/>
        </w:rPr>
        <w:t>20</w:t>
      </w:r>
      <w:r w:rsidR="00632249" w:rsidRPr="00DB3BF6">
        <w:rPr>
          <w:b/>
          <w:bCs/>
          <w:sz w:val="28"/>
        </w:rPr>
        <w:t>2</w:t>
      </w:r>
      <w:r w:rsidR="00A0702D">
        <w:rPr>
          <w:b/>
          <w:bCs/>
          <w:sz w:val="28"/>
        </w:rPr>
        <w:t>5</w:t>
      </w:r>
      <w:r w:rsidR="009E4824" w:rsidRPr="00DB3BF6">
        <w:rPr>
          <w:b/>
          <w:bCs/>
          <w:sz w:val="28"/>
        </w:rPr>
        <w:t xml:space="preserve"> USTA KENTUCKY</w:t>
      </w:r>
      <w:r w:rsidR="001B7715" w:rsidRPr="00DB3BF6">
        <w:rPr>
          <w:b/>
          <w:bCs/>
          <w:sz w:val="28"/>
        </w:rPr>
        <w:t xml:space="preserve"> </w:t>
      </w:r>
      <w:r w:rsidR="00927212" w:rsidRPr="00DB3BF6">
        <w:rPr>
          <w:b/>
          <w:bCs/>
          <w:sz w:val="28"/>
        </w:rPr>
        <w:t>JUNIOR</w:t>
      </w:r>
      <w:r w:rsidR="009E4824" w:rsidRPr="00DB3BF6">
        <w:rPr>
          <w:b/>
          <w:bCs/>
          <w:sz w:val="28"/>
        </w:rPr>
        <w:t xml:space="preserve"> TEAM TENNIS</w:t>
      </w:r>
      <w:r w:rsidR="001B7715" w:rsidRPr="00DB3BF6">
        <w:rPr>
          <w:b/>
          <w:bCs/>
          <w:sz w:val="28"/>
        </w:rPr>
        <w:br/>
      </w:r>
      <w:r w:rsidR="00C40BAB" w:rsidRPr="00DB3BF6">
        <w:rPr>
          <w:b/>
          <w:bCs/>
          <w:sz w:val="28"/>
        </w:rPr>
        <w:t>CHAMPIONSHIP</w:t>
      </w:r>
      <w:r w:rsidR="009E4824" w:rsidRPr="00DB3BF6">
        <w:rPr>
          <w:b/>
          <w:bCs/>
          <w:sz w:val="28"/>
        </w:rPr>
        <w:t xml:space="preserve"> REGULATIONS</w:t>
      </w:r>
      <w:r w:rsidR="00A71D80">
        <w:rPr>
          <w:b/>
          <w:bCs/>
          <w:sz w:val="28"/>
        </w:rPr>
        <w:br/>
      </w:r>
      <w:r w:rsidR="00A71D80" w:rsidRPr="00B962D4">
        <w:rPr>
          <w:b/>
          <w:bCs/>
          <w:sz w:val="22"/>
          <w:szCs w:val="22"/>
        </w:rPr>
        <w:t>Kentucky State Championship:</w:t>
      </w:r>
      <w:r w:rsidR="001B6CC3">
        <w:rPr>
          <w:b/>
          <w:bCs/>
          <w:sz w:val="22"/>
          <w:szCs w:val="22"/>
        </w:rPr>
        <w:t xml:space="preserve"> </w:t>
      </w:r>
      <w:r w:rsidR="000C5504">
        <w:rPr>
          <w:b/>
          <w:bCs/>
          <w:sz w:val="22"/>
          <w:szCs w:val="22"/>
        </w:rPr>
        <w:t>August 9-11 in Owensboro</w:t>
      </w:r>
    </w:p>
    <w:p w14:paraId="7233800A" w14:textId="77777777" w:rsidR="00790904" w:rsidRPr="00DB3BF6" w:rsidRDefault="00790904" w:rsidP="00876CA5">
      <w:pPr>
        <w:pStyle w:val="BodyText"/>
        <w:rPr>
          <w:b/>
          <w:bCs/>
          <w:sz w:val="28"/>
        </w:rPr>
      </w:pPr>
    </w:p>
    <w:p w14:paraId="7407F244" w14:textId="2F5C739E" w:rsidR="009E4824" w:rsidRPr="00DB3BF6" w:rsidRDefault="00927212" w:rsidP="00722D81">
      <w:pPr>
        <w:widowControl w:val="0"/>
        <w:autoSpaceDE w:val="0"/>
        <w:autoSpaceDN w:val="0"/>
        <w:adjustRightInd w:val="0"/>
        <w:spacing w:line="225" w:lineRule="atLeast"/>
        <w:rPr>
          <w:rFonts w:ascii="Arial" w:hAnsi="Arial" w:cs="Arial"/>
          <w:sz w:val="22"/>
          <w:szCs w:val="20"/>
        </w:rPr>
      </w:pPr>
      <w:r w:rsidRPr="00DB3BF6">
        <w:rPr>
          <w:rFonts w:ascii="Arial" w:hAnsi="Arial" w:cs="Arial"/>
          <w:sz w:val="22"/>
          <w:szCs w:val="22"/>
        </w:rPr>
        <w:t>Kentucky Junior</w:t>
      </w:r>
      <w:r w:rsidR="009E4824" w:rsidRPr="00DB3BF6">
        <w:rPr>
          <w:rFonts w:ascii="Arial" w:hAnsi="Arial" w:cs="Arial"/>
          <w:sz w:val="22"/>
          <w:szCs w:val="22"/>
        </w:rPr>
        <w:t xml:space="preserve"> Team Tennis local leagues and the Kentucky </w:t>
      </w:r>
      <w:r w:rsidRPr="00DB3BF6">
        <w:rPr>
          <w:rFonts w:ascii="Arial" w:hAnsi="Arial" w:cs="Arial"/>
          <w:sz w:val="22"/>
          <w:szCs w:val="22"/>
        </w:rPr>
        <w:t>Junior</w:t>
      </w:r>
      <w:r w:rsidR="007B47CB" w:rsidRPr="00DB3BF6">
        <w:rPr>
          <w:rFonts w:ascii="Arial" w:hAnsi="Arial" w:cs="Arial"/>
          <w:sz w:val="22"/>
          <w:szCs w:val="22"/>
        </w:rPr>
        <w:t xml:space="preserve"> </w:t>
      </w:r>
      <w:r w:rsidR="009E4824" w:rsidRPr="00DB3BF6">
        <w:rPr>
          <w:rFonts w:ascii="Arial" w:hAnsi="Arial" w:cs="Arial"/>
          <w:sz w:val="22"/>
          <w:szCs w:val="22"/>
        </w:rPr>
        <w:t xml:space="preserve">Team Tennis </w:t>
      </w:r>
      <w:r w:rsidR="009E4824" w:rsidRPr="00DB3BF6">
        <w:rPr>
          <w:rFonts w:ascii="Arial" w:hAnsi="Arial" w:cs="Arial"/>
          <w:sz w:val="22"/>
          <w:szCs w:val="20"/>
        </w:rPr>
        <w:t xml:space="preserve">State Championships will abide by the </w:t>
      </w:r>
      <w:r w:rsidR="00680817" w:rsidRPr="00DB3BF6">
        <w:rPr>
          <w:rFonts w:ascii="Arial" w:hAnsi="Arial" w:cs="Arial"/>
          <w:b/>
          <w:sz w:val="22"/>
          <w:szCs w:val="20"/>
          <w:u w:val="single"/>
        </w:rPr>
        <w:t>20</w:t>
      </w:r>
      <w:r w:rsidR="00651A83">
        <w:rPr>
          <w:rFonts w:ascii="Arial" w:hAnsi="Arial" w:cs="Arial"/>
          <w:b/>
          <w:sz w:val="22"/>
          <w:szCs w:val="20"/>
          <w:u w:val="single"/>
        </w:rPr>
        <w:t>2</w:t>
      </w:r>
      <w:r w:rsidR="00A0702D">
        <w:rPr>
          <w:rFonts w:ascii="Arial" w:hAnsi="Arial" w:cs="Arial"/>
          <w:b/>
          <w:sz w:val="22"/>
          <w:szCs w:val="20"/>
          <w:u w:val="single"/>
        </w:rPr>
        <w:t>5</w:t>
      </w:r>
      <w:r w:rsidR="009E4824" w:rsidRPr="00DB3BF6">
        <w:rPr>
          <w:rFonts w:ascii="Arial" w:hAnsi="Arial" w:cs="Arial"/>
          <w:b/>
          <w:sz w:val="22"/>
          <w:szCs w:val="20"/>
          <w:u w:val="single"/>
        </w:rPr>
        <w:t xml:space="preserve"> USTA </w:t>
      </w:r>
      <w:r w:rsidR="00D4353B">
        <w:rPr>
          <w:rFonts w:ascii="Arial" w:hAnsi="Arial" w:cs="Arial"/>
          <w:b/>
          <w:sz w:val="22"/>
          <w:szCs w:val="20"/>
          <w:u w:val="single"/>
        </w:rPr>
        <w:t xml:space="preserve">Kentucky </w:t>
      </w:r>
      <w:r w:rsidRPr="00DB3BF6">
        <w:rPr>
          <w:rFonts w:ascii="Arial" w:hAnsi="Arial" w:cs="Arial"/>
          <w:b/>
          <w:sz w:val="22"/>
          <w:szCs w:val="20"/>
          <w:u w:val="single"/>
        </w:rPr>
        <w:t>Junior</w:t>
      </w:r>
      <w:r w:rsidR="009E4824" w:rsidRPr="00DB3BF6">
        <w:rPr>
          <w:rFonts w:ascii="Arial" w:hAnsi="Arial" w:cs="Arial"/>
          <w:b/>
          <w:sz w:val="22"/>
          <w:szCs w:val="20"/>
          <w:u w:val="single"/>
        </w:rPr>
        <w:t xml:space="preserve"> Team Tennis</w:t>
      </w:r>
      <w:r w:rsidR="00D4353B">
        <w:rPr>
          <w:rFonts w:ascii="Arial" w:hAnsi="Arial" w:cs="Arial"/>
          <w:b/>
          <w:sz w:val="22"/>
          <w:szCs w:val="20"/>
          <w:u w:val="single"/>
        </w:rPr>
        <w:t xml:space="preserve"> Championship</w:t>
      </w:r>
      <w:r w:rsidR="009E4824" w:rsidRPr="00DB3BF6">
        <w:rPr>
          <w:rFonts w:ascii="Arial" w:hAnsi="Arial" w:cs="Arial"/>
          <w:b/>
          <w:sz w:val="22"/>
          <w:szCs w:val="20"/>
          <w:u w:val="single"/>
        </w:rPr>
        <w:t xml:space="preserve"> Regulations</w:t>
      </w:r>
      <w:r w:rsidR="00A94D53">
        <w:rPr>
          <w:rFonts w:ascii="Arial" w:hAnsi="Arial" w:cs="Arial"/>
          <w:b/>
          <w:sz w:val="22"/>
          <w:szCs w:val="20"/>
        </w:rPr>
        <w:t xml:space="preserve"> </w:t>
      </w:r>
      <w:r w:rsidR="009E4824" w:rsidRPr="00DB3BF6">
        <w:rPr>
          <w:rFonts w:ascii="Arial" w:hAnsi="Arial" w:cs="Arial"/>
          <w:sz w:val="22"/>
          <w:szCs w:val="20"/>
        </w:rPr>
        <w:t>with the following additions and general rules highlighted.</w:t>
      </w:r>
      <w:r w:rsidR="00BD3160">
        <w:rPr>
          <w:rFonts w:ascii="Arial" w:hAnsi="Arial" w:cs="Arial"/>
          <w:sz w:val="22"/>
          <w:szCs w:val="20"/>
        </w:rPr>
        <w:t xml:space="preserve"> </w:t>
      </w:r>
      <w:r w:rsidR="009E4824" w:rsidRPr="00DB3BF6">
        <w:rPr>
          <w:rFonts w:ascii="Arial" w:hAnsi="Arial" w:cs="Arial"/>
          <w:sz w:val="22"/>
          <w:szCs w:val="20"/>
        </w:rPr>
        <w:t xml:space="preserve">The Rules of Tennis and The Code, as found in the </w:t>
      </w:r>
      <w:r w:rsidR="00680817" w:rsidRPr="00DB3BF6">
        <w:rPr>
          <w:rFonts w:ascii="Arial" w:hAnsi="Arial" w:cs="Arial"/>
          <w:sz w:val="22"/>
          <w:szCs w:val="20"/>
        </w:rPr>
        <w:t>20</w:t>
      </w:r>
      <w:r w:rsidR="007354BE">
        <w:rPr>
          <w:rFonts w:ascii="Arial" w:hAnsi="Arial" w:cs="Arial"/>
          <w:sz w:val="22"/>
          <w:szCs w:val="20"/>
        </w:rPr>
        <w:t>2</w:t>
      </w:r>
      <w:r w:rsidR="00F8192A">
        <w:rPr>
          <w:rFonts w:ascii="Arial" w:hAnsi="Arial" w:cs="Arial"/>
          <w:sz w:val="22"/>
          <w:szCs w:val="20"/>
        </w:rPr>
        <w:t>5</w:t>
      </w:r>
      <w:r w:rsidR="009E4824" w:rsidRPr="00DB3BF6">
        <w:rPr>
          <w:rFonts w:ascii="Arial" w:hAnsi="Arial" w:cs="Arial"/>
          <w:sz w:val="22"/>
          <w:szCs w:val="20"/>
        </w:rPr>
        <w:t xml:space="preserve"> Friend at </w:t>
      </w:r>
      <w:proofErr w:type="gramStart"/>
      <w:r w:rsidR="009E4824" w:rsidRPr="00DB3BF6">
        <w:rPr>
          <w:rFonts w:ascii="Arial" w:hAnsi="Arial" w:cs="Arial"/>
          <w:sz w:val="22"/>
          <w:szCs w:val="20"/>
        </w:rPr>
        <w:t>Court</w:t>
      </w:r>
      <w:proofErr w:type="gramEnd"/>
      <w:r w:rsidR="009E4824" w:rsidRPr="00DB3BF6">
        <w:rPr>
          <w:rFonts w:ascii="Arial" w:hAnsi="Arial" w:cs="Arial"/>
          <w:sz w:val="22"/>
          <w:szCs w:val="20"/>
        </w:rPr>
        <w:t xml:space="preserve"> shall govern all matches. </w:t>
      </w:r>
    </w:p>
    <w:p w14:paraId="6FE60865" w14:textId="77777777" w:rsidR="00CF6053" w:rsidRPr="00DB3BF6" w:rsidRDefault="00CF6053" w:rsidP="00722D81">
      <w:pPr>
        <w:widowControl w:val="0"/>
        <w:tabs>
          <w:tab w:val="left" w:pos="849"/>
        </w:tabs>
        <w:autoSpaceDE w:val="0"/>
        <w:autoSpaceDN w:val="0"/>
        <w:adjustRightInd w:val="0"/>
        <w:spacing w:line="220" w:lineRule="atLeast"/>
        <w:rPr>
          <w:rFonts w:ascii="Arial" w:hAnsi="Arial" w:cs="Arial"/>
          <w:sz w:val="22"/>
          <w:szCs w:val="20"/>
        </w:rPr>
      </w:pPr>
    </w:p>
    <w:p w14:paraId="085723F3" w14:textId="44DD99B2" w:rsidR="00F252E5" w:rsidRPr="00DB3BF6" w:rsidRDefault="00F252E5" w:rsidP="00E62AC1">
      <w:pPr>
        <w:widowControl w:val="0"/>
        <w:tabs>
          <w:tab w:val="left" w:pos="540"/>
        </w:tabs>
        <w:autoSpaceDE w:val="0"/>
        <w:autoSpaceDN w:val="0"/>
        <w:adjustRightInd w:val="0"/>
        <w:spacing w:line="220" w:lineRule="atLeast"/>
        <w:rPr>
          <w:rFonts w:ascii="Arial" w:hAnsi="Arial" w:cs="Arial"/>
          <w:sz w:val="22"/>
          <w:szCs w:val="22"/>
        </w:rPr>
      </w:pPr>
    </w:p>
    <w:p w14:paraId="13E70E25" w14:textId="77AF9D7C" w:rsidR="003F5034" w:rsidRPr="00DB3BF6" w:rsidRDefault="007C6E7D" w:rsidP="003F5034">
      <w:pPr>
        <w:widowControl w:val="0"/>
        <w:numPr>
          <w:ilvl w:val="0"/>
          <w:numId w:val="8"/>
        </w:numPr>
        <w:tabs>
          <w:tab w:val="left" w:pos="540"/>
        </w:tabs>
        <w:autoSpaceDE w:val="0"/>
        <w:autoSpaceDN w:val="0"/>
        <w:adjustRightInd w:val="0"/>
        <w:spacing w:line="220" w:lineRule="atLeast"/>
        <w:ind w:left="540"/>
        <w:rPr>
          <w:rFonts w:ascii="Arial" w:hAnsi="Arial" w:cs="Arial"/>
          <w:b/>
          <w:sz w:val="28"/>
          <w:szCs w:val="28"/>
        </w:rPr>
      </w:pPr>
      <w:r>
        <w:rPr>
          <w:rFonts w:ascii="Arial" w:hAnsi="Arial" w:cs="Arial"/>
          <w:b/>
          <w:sz w:val="28"/>
          <w:szCs w:val="28"/>
        </w:rPr>
        <w:t>J</w:t>
      </w:r>
      <w:r w:rsidR="003F5034">
        <w:rPr>
          <w:rFonts w:ascii="Arial" w:hAnsi="Arial" w:cs="Arial"/>
          <w:b/>
          <w:sz w:val="28"/>
          <w:szCs w:val="28"/>
        </w:rPr>
        <w:t>unior Team Tennis League</w:t>
      </w:r>
    </w:p>
    <w:p w14:paraId="39A3957B" w14:textId="77777777" w:rsidR="003F5034" w:rsidRDefault="003F5034" w:rsidP="00A94D53">
      <w:pPr>
        <w:widowControl w:val="0"/>
        <w:tabs>
          <w:tab w:val="left" w:pos="540"/>
        </w:tabs>
        <w:autoSpaceDE w:val="0"/>
        <w:autoSpaceDN w:val="0"/>
        <w:adjustRightInd w:val="0"/>
        <w:spacing w:line="220" w:lineRule="atLeast"/>
        <w:rPr>
          <w:rFonts w:ascii="Arial" w:hAnsi="Arial" w:cs="Arial"/>
          <w:sz w:val="22"/>
          <w:szCs w:val="22"/>
        </w:rPr>
      </w:pPr>
    </w:p>
    <w:p w14:paraId="53AA5A29" w14:textId="1AA9CB43" w:rsidR="003F5034" w:rsidRDefault="007C6E7D" w:rsidP="007C6E7D">
      <w:pPr>
        <w:widowControl w:val="0"/>
        <w:numPr>
          <w:ilvl w:val="1"/>
          <w:numId w:val="8"/>
        </w:numPr>
        <w:tabs>
          <w:tab w:val="left" w:pos="540"/>
        </w:tabs>
        <w:autoSpaceDE w:val="0"/>
        <w:autoSpaceDN w:val="0"/>
        <w:adjustRightInd w:val="0"/>
        <w:spacing w:line="220" w:lineRule="atLeast"/>
        <w:rPr>
          <w:rFonts w:ascii="Arial" w:hAnsi="Arial" w:cs="Arial"/>
          <w:sz w:val="22"/>
          <w:szCs w:val="22"/>
        </w:rPr>
      </w:pPr>
      <w:r>
        <w:rPr>
          <w:rFonts w:ascii="Arial" w:hAnsi="Arial" w:cs="Arial"/>
          <w:sz w:val="22"/>
          <w:szCs w:val="22"/>
        </w:rPr>
        <w:t xml:space="preserve">Local leagues can offer 10U, 12U, 14U, and/or 18U divisions, both intermediate and advanced levels. </w:t>
      </w:r>
    </w:p>
    <w:p w14:paraId="4951C5DD" w14:textId="77777777" w:rsidR="003F5034" w:rsidRDefault="003F5034" w:rsidP="003F5034">
      <w:pPr>
        <w:widowControl w:val="0"/>
        <w:tabs>
          <w:tab w:val="left" w:pos="540"/>
        </w:tabs>
        <w:autoSpaceDE w:val="0"/>
        <w:autoSpaceDN w:val="0"/>
        <w:adjustRightInd w:val="0"/>
        <w:spacing w:line="220" w:lineRule="atLeast"/>
        <w:rPr>
          <w:rFonts w:ascii="Arial" w:hAnsi="Arial" w:cs="Arial"/>
          <w:sz w:val="22"/>
          <w:szCs w:val="22"/>
        </w:rPr>
      </w:pPr>
      <w:r>
        <w:rPr>
          <w:rFonts w:ascii="Arial" w:hAnsi="Arial" w:cs="Arial"/>
          <w:sz w:val="22"/>
          <w:szCs w:val="22"/>
        </w:rPr>
        <w:t xml:space="preserve"> </w:t>
      </w:r>
    </w:p>
    <w:p w14:paraId="6120897F" w14:textId="77777777" w:rsidR="003F5034" w:rsidRDefault="003F5034" w:rsidP="007C6E7D">
      <w:pPr>
        <w:widowControl w:val="0"/>
        <w:numPr>
          <w:ilvl w:val="1"/>
          <w:numId w:val="8"/>
        </w:numPr>
        <w:tabs>
          <w:tab w:val="left" w:pos="540"/>
        </w:tabs>
        <w:autoSpaceDE w:val="0"/>
        <w:autoSpaceDN w:val="0"/>
        <w:adjustRightInd w:val="0"/>
        <w:spacing w:line="220" w:lineRule="atLeast"/>
        <w:rPr>
          <w:rFonts w:ascii="Arial" w:hAnsi="Arial" w:cs="Arial"/>
          <w:sz w:val="22"/>
          <w:szCs w:val="22"/>
        </w:rPr>
      </w:pPr>
      <w:r>
        <w:rPr>
          <w:rFonts w:ascii="Arial" w:hAnsi="Arial" w:cs="Arial"/>
          <w:sz w:val="22"/>
          <w:szCs w:val="22"/>
        </w:rPr>
        <w:t xml:space="preserve">All leagues and teams must be registered on Tennis Link by the championship deadline.  </w:t>
      </w:r>
    </w:p>
    <w:p w14:paraId="3847C1A7" w14:textId="77777777" w:rsidR="003F5034" w:rsidRDefault="003F5034" w:rsidP="003F5034">
      <w:pPr>
        <w:pStyle w:val="ListParagraph"/>
        <w:rPr>
          <w:rFonts w:ascii="Arial" w:hAnsi="Arial" w:cs="Arial"/>
          <w:sz w:val="22"/>
          <w:szCs w:val="22"/>
        </w:rPr>
      </w:pPr>
    </w:p>
    <w:p w14:paraId="1DD08D20" w14:textId="48EE32DC" w:rsidR="00BB6334" w:rsidRPr="004B07BC" w:rsidRDefault="003F5034" w:rsidP="004B07BC">
      <w:pPr>
        <w:widowControl w:val="0"/>
        <w:numPr>
          <w:ilvl w:val="1"/>
          <w:numId w:val="8"/>
        </w:numPr>
        <w:tabs>
          <w:tab w:val="left" w:pos="540"/>
        </w:tabs>
        <w:autoSpaceDE w:val="0"/>
        <w:autoSpaceDN w:val="0"/>
        <w:adjustRightInd w:val="0"/>
        <w:spacing w:line="220" w:lineRule="atLeast"/>
        <w:rPr>
          <w:rFonts w:ascii="Arial" w:hAnsi="Arial" w:cs="Arial"/>
          <w:sz w:val="22"/>
          <w:szCs w:val="22"/>
        </w:rPr>
      </w:pPr>
      <w:r w:rsidRPr="00DB3BF6">
        <w:rPr>
          <w:rFonts w:ascii="Arial" w:hAnsi="Arial" w:cs="Arial"/>
          <w:sz w:val="22"/>
          <w:szCs w:val="22"/>
        </w:rPr>
        <w:t>All Coordinators and Team Managers entered in Tennis Link must adhere to the USTA Youth Safety Policy, which includes completing the requirements set out by Net Generation in partnership with the Center for Safe Sport.</w:t>
      </w:r>
    </w:p>
    <w:p w14:paraId="4F9A1B01" w14:textId="660AD5CB" w:rsidR="00454FA8" w:rsidRDefault="00454FA8" w:rsidP="00BB6334">
      <w:pPr>
        <w:widowControl w:val="0"/>
        <w:tabs>
          <w:tab w:val="left" w:pos="540"/>
        </w:tabs>
        <w:autoSpaceDE w:val="0"/>
        <w:autoSpaceDN w:val="0"/>
        <w:adjustRightInd w:val="0"/>
        <w:spacing w:line="220" w:lineRule="atLeast"/>
        <w:ind w:left="360" w:right="-540"/>
        <w:rPr>
          <w:rFonts w:ascii="Arial" w:hAnsi="Arial" w:cs="Arial"/>
          <w:b/>
          <w:sz w:val="28"/>
          <w:szCs w:val="28"/>
        </w:rPr>
      </w:pPr>
    </w:p>
    <w:p w14:paraId="48B8C42E" w14:textId="77777777" w:rsidR="00454FA8" w:rsidRPr="00BB6334" w:rsidRDefault="00454FA8" w:rsidP="00BB6334">
      <w:pPr>
        <w:widowControl w:val="0"/>
        <w:tabs>
          <w:tab w:val="left" w:pos="540"/>
        </w:tabs>
        <w:autoSpaceDE w:val="0"/>
        <w:autoSpaceDN w:val="0"/>
        <w:adjustRightInd w:val="0"/>
        <w:spacing w:line="220" w:lineRule="atLeast"/>
        <w:ind w:left="360" w:right="-540"/>
        <w:rPr>
          <w:rFonts w:ascii="Arial" w:hAnsi="Arial" w:cs="Arial"/>
          <w:b/>
          <w:sz w:val="28"/>
          <w:szCs w:val="28"/>
        </w:rPr>
      </w:pPr>
    </w:p>
    <w:p w14:paraId="583456AB" w14:textId="65C42680" w:rsidR="003F5034" w:rsidRPr="002E3A33" w:rsidRDefault="003F5034" w:rsidP="003F5034">
      <w:pPr>
        <w:widowControl w:val="0"/>
        <w:numPr>
          <w:ilvl w:val="0"/>
          <w:numId w:val="8"/>
        </w:numPr>
        <w:tabs>
          <w:tab w:val="left" w:pos="540"/>
        </w:tabs>
        <w:autoSpaceDE w:val="0"/>
        <w:autoSpaceDN w:val="0"/>
        <w:adjustRightInd w:val="0"/>
        <w:spacing w:line="220" w:lineRule="atLeast"/>
        <w:ind w:right="-540"/>
        <w:rPr>
          <w:rFonts w:ascii="Arial" w:hAnsi="Arial" w:cs="Arial"/>
          <w:b/>
          <w:sz w:val="28"/>
          <w:szCs w:val="28"/>
        </w:rPr>
      </w:pPr>
      <w:r w:rsidRPr="00DB3BF6">
        <w:rPr>
          <w:rFonts w:ascii="Arial" w:hAnsi="Arial" w:cs="Arial"/>
          <w:b/>
          <w:sz w:val="28"/>
          <w:szCs w:val="28"/>
        </w:rPr>
        <w:t xml:space="preserve">Requirements to </w:t>
      </w:r>
      <w:r>
        <w:rPr>
          <w:rFonts w:ascii="Arial" w:hAnsi="Arial" w:cs="Arial"/>
          <w:b/>
          <w:sz w:val="28"/>
          <w:szCs w:val="28"/>
        </w:rPr>
        <w:t xml:space="preserve">Play in Kentucky </w:t>
      </w:r>
      <w:r w:rsidR="00E62AC1">
        <w:rPr>
          <w:rFonts w:ascii="Arial" w:hAnsi="Arial" w:cs="Arial"/>
          <w:b/>
          <w:sz w:val="28"/>
          <w:szCs w:val="28"/>
        </w:rPr>
        <w:t>Junior Team Tennis</w:t>
      </w:r>
      <w:r>
        <w:rPr>
          <w:rFonts w:ascii="Arial" w:hAnsi="Arial" w:cs="Arial"/>
          <w:b/>
          <w:sz w:val="28"/>
          <w:szCs w:val="28"/>
        </w:rPr>
        <w:t xml:space="preserve"> State Championship</w:t>
      </w:r>
      <w:r w:rsidRPr="00DB3BF6">
        <w:rPr>
          <w:rFonts w:ascii="Arial" w:hAnsi="Arial" w:cs="Arial"/>
          <w:b/>
          <w:sz w:val="28"/>
          <w:szCs w:val="28"/>
        </w:rPr>
        <w:t xml:space="preserve"> </w:t>
      </w:r>
    </w:p>
    <w:p w14:paraId="6AEDB629" w14:textId="77777777" w:rsidR="003F5034" w:rsidRPr="00DB3BF6" w:rsidRDefault="003F5034" w:rsidP="003F5034">
      <w:pPr>
        <w:widowControl w:val="0"/>
        <w:tabs>
          <w:tab w:val="left" w:pos="849"/>
        </w:tabs>
        <w:autoSpaceDE w:val="0"/>
        <w:autoSpaceDN w:val="0"/>
        <w:adjustRightInd w:val="0"/>
        <w:spacing w:line="220" w:lineRule="atLeast"/>
        <w:ind w:left="1080"/>
        <w:rPr>
          <w:rFonts w:ascii="Arial" w:hAnsi="Arial" w:cs="Arial"/>
          <w:sz w:val="22"/>
          <w:szCs w:val="20"/>
        </w:rPr>
      </w:pPr>
    </w:p>
    <w:p w14:paraId="3C722D25" w14:textId="211927BE" w:rsidR="003F5034" w:rsidRPr="00DB3BF6" w:rsidRDefault="00E62AC1" w:rsidP="00E62AC1">
      <w:pPr>
        <w:widowControl w:val="0"/>
        <w:tabs>
          <w:tab w:val="left" w:pos="849"/>
        </w:tabs>
        <w:autoSpaceDE w:val="0"/>
        <w:autoSpaceDN w:val="0"/>
        <w:adjustRightInd w:val="0"/>
        <w:spacing w:line="220" w:lineRule="atLeast"/>
        <w:rPr>
          <w:rFonts w:ascii="Arial" w:hAnsi="Arial" w:cs="Arial"/>
          <w:b/>
          <w:sz w:val="22"/>
          <w:szCs w:val="20"/>
        </w:rPr>
      </w:pPr>
      <w:r>
        <w:rPr>
          <w:rFonts w:ascii="Arial" w:hAnsi="Arial" w:cs="Arial"/>
          <w:b/>
          <w:sz w:val="22"/>
          <w:szCs w:val="20"/>
        </w:rPr>
        <w:tab/>
        <w:t xml:space="preserve">1. </w:t>
      </w:r>
      <w:r w:rsidR="003F5034" w:rsidRPr="00DB3BF6">
        <w:rPr>
          <w:rFonts w:ascii="Arial" w:hAnsi="Arial" w:cs="Arial"/>
          <w:b/>
          <w:sz w:val="22"/>
          <w:szCs w:val="20"/>
        </w:rPr>
        <w:t>Requirements for Team Advancement</w:t>
      </w:r>
    </w:p>
    <w:p w14:paraId="56383B24" w14:textId="77777777" w:rsidR="00BD3160" w:rsidRDefault="00BD3160" w:rsidP="00BD3160">
      <w:pPr>
        <w:widowControl w:val="0"/>
        <w:tabs>
          <w:tab w:val="left" w:pos="849"/>
        </w:tabs>
        <w:autoSpaceDE w:val="0"/>
        <w:autoSpaceDN w:val="0"/>
        <w:adjustRightInd w:val="0"/>
        <w:spacing w:line="220" w:lineRule="atLeast"/>
        <w:ind w:left="2160"/>
        <w:rPr>
          <w:rFonts w:ascii="Arial" w:hAnsi="Arial" w:cs="Arial"/>
          <w:sz w:val="22"/>
          <w:szCs w:val="20"/>
        </w:rPr>
      </w:pPr>
    </w:p>
    <w:p w14:paraId="033AADCD" w14:textId="475097BE" w:rsidR="003F5034" w:rsidRPr="00DB3BF6" w:rsidRDefault="003F5034" w:rsidP="00BD3160">
      <w:pPr>
        <w:widowControl w:val="0"/>
        <w:numPr>
          <w:ilvl w:val="1"/>
          <w:numId w:val="8"/>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A minimum of three boys and three girls must be registered</w:t>
      </w:r>
      <w:r>
        <w:rPr>
          <w:rFonts w:ascii="Arial" w:hAnsi="Arial" w:cs="Arial"/>
          <w:sz w:val="22"/>
          <w:szCs w:val="20"/>
        </w:rPr>
        <w:t xml:space="preserve"> in TennisLink</w:t>
      </w:r>
      <w:r w:rsidR="00FF5A6A">
        <w:rPr>
          <w:rFonts w:ascii="Arial" w:hAnsi="Arial" w:cs="Arial"/>
          <w:sz w:val="22"/>
          <w:szCs w:val="20"/>
        </w:rPr>
        <w:t>.</w:t>
      </w:r>
      <w:r w:rsidR="00BD3160">
        <w:rPr>
          <w:rFonts w:ascii="Arial" w:hAnsi="Arial" w:cs="Arial"/>
          <w:sz w:val="22"/>
          <w:szCs w:val="20"/>
        </w:rPr>
        <w:t xml:space="preserve"> </w:t>
      </w:r>
      <w:r w:rsidR="00FF5A6A">
        <w:rPr>
          <w:rFonts w:ascii="Arial" w:hAnsi="Arial" w:cs="Arial"/>
          <w:sz w:val="22"/>
          <w:szCs w:val="20"/>
        </w:rPr>
        <w:t xml:space="preserve">All players must be </w:t>
      </w:r>
      <w:r w:rsidR="00BD3160">
        <w:rPr>
          <w:rFonts w:ascii="Arial" w:hAnsi="Arial" w:cs="Arial"/>
          <w:sz w:val="22"/>
          <w:szCs w:val="20"/>
        </w:rPr>
        <w:t>age-eligible</w:t>
      </w:r>
      <w:r w:rsidR="00FF5A6A">
        <w:rPr>
          <w:rFonts w:ascii="Arial" w:hAnsi="Arial" w:cs="Arial"/>
          <w:sz w:val="22"/>
          <w:szCs w:val="20"/>
        </w:rPr>
        <w:t xml:space="preserve"> in their respective age division as of August 31</w:t>
      </w:r>
      <w:r w:rsidR="00FF5A6A" w:rsidRPr="00FF5A6A">
        <w:rPr>
          <w:rFonts w:ascii="Arial" w:hAnsi="Arial" w:cs="Arial"/>
          <w:sz w:val="22"/>
          <w:szCs w:val="20"/>
          <w:vertAlign w:val="superscript"/>
        </w:rPr>
        <w:t>st</w:t>
      </w:r>
      <w:r w:rsidR="00FF5A6A">
        <w:rPr>
          <w:rFonts w:ascii="Arial" w:hAnsi="Arial" w:cs="Arial"/>
          <w:sz w:val="22"/>
          <w:szCs w:val="20"/>
        </w:rPr>
        <w:t>, 202</w:t>
      </w:r>
      <w:r w:rsidR="007F75DA">
        <w:rPr>
          <w:rFonts w:ascii="Arial" w:hAnsi="Arial" w:cs="Arial"/>
          <w:sz w:val="22"/>
          <w:szCs w:val="20"/>
        </w:rPr>
        <w:t>5</w:t>
      </w:r>
      <w:r w:rsidR="00FF5A6A">
        <w:rPr>
          <w:rFonts w:ascii="Arial" w:hAnsi="Arial" w:cs="Arial"/>
          <w:sz w:val="22"/>
          <w:szCs w:val="20"/>
        </w:rPr>
        <w:t xml:space="preserve">. </w:t>
      </w:r>
    </w:p>
    <w:p w14:paraId="7D2A3E47" w14:textId="77777777" w:rsidR="003F5034" w:rsidRPr="00DB3BF6" w:rsidRDefault="003F5034" w:rsidP="003F5034">
      <w:pPr>
        <w:widowControl w:val="0"/>
        <w:tabs>
          <w:tab w:val="left" w:pos="849"/>
        </w:tabs>
        <w:autoSpaceDE w:val="0"/>
        <w:autoSpaceDN w:val="0"/>
        <w:adjustRightInd w:val="0"/>
        <w:spacing w:line="220" w:lineRule="atLeast"/>
        <w:ind w:left="360"/>
        <w:rPr>
          <w:rFonts w:ascii="Arial" w:hAnsi="Arial" w:cs="Arial"/>
          <w:b/>
          <w:sz w:val="22"/>
          <w:szCs w:val="20"/>
        </w:rPr>
      </w:pPr>
    </w:p>
    <w:p w14:paraId="58A41B76" w14:textId="37EFD559" w:rsidR="003F5034" w:rsidRDefault="00BB6334" w:rsidP="00BB6334">
      <w:pPr>
        <w:widowControl w:val="0"/>
        <w:tabs>
          <w:tab w:val="left" w:pos="849"/>
        </w:tabs>
        <w:autoSpaceDE w:val="0"/>
        <w:autoSpaceDN w:val="0"/>
        <w:adjustRightInd w:val="0"/>
        <w:spacing w:line="220" w:lineRule="atLeast"/>
        <w:ind w:left="720"/>
        <w:rPr>
          <w:rFonts w:ascii="Arial" w:hAnsi="Arial" w:cs="Arial"/>
          <w:b/>
          <w:sz w:val="22"/>
          <w:szCs w:val="20"/>
        </w:rPr>
      </w:pPr>
      <w:r>
        <w:rPr>
          <w:rFonts w:ascii="Arial" w:hAnsi="Arial" w:cs="Arial"/>
          <w:b/>
          <w:sz w:val="22"/>
          <w:szCs w:val="20"/>
        </w:rPr>
        <w:t xml:space="preserve">  2. </w:t>
      </w:r>
      <w:r w:rsidR="003F5034" w:rsidRPr="00DB3BF6">
        <w:rPr>
          <w:rFonts w:ascii="Arial" w:hAnsi="Arial" w:cs="Arial"/>
          <w:b/>
          <w:sz w:val="22"/>
          <w:szCs w:val="20"/>
        </w:rPr>
        <w:t>Requirements for Player Advancement</w:t>
      </w:r>
    </w:p>
    <w:p w14:paraId="4AF7AC99" w14:textId="77777777" w:rsidR="003C1CA0" w:rsidRPr="003C1CA0" w:rsidRDefault="003C1CA0" w:rsidP="003C1CA0">
      <w:pPr>
        <w:widowControl w:val="0"/>
        <w:tabs>
          <w:tab w:val="left" w:pos="849"/>
        </w:tabs>
        <w:autoSpaceDE w:val="0"/>
        <w:autoSpaceDN w:val="0"/>
        <w:adjustRightInd w:val="0"/>
        <w:spacing w:line="220" w:lineRule="atLeast"/>
        <w:ind w:left="1440"/>
        <w:rPr>
          <w:rFonts w:ascii="Arial" w:hAnsi="Arial" w:cs="Arial"/>
          <w:sz w:val="22"/>
          <w:szCs w:val="20"/>
        </w:rPr>
      </w:pPr>
    </w:p>
    <w:p w14:paraId="64120298" w14:textId="55FA2732" w:rsidR="003F5034" w:rsidRPr="00376FA8" w:rsidRDefault="003F5034" w:rsidP="003C1CA0">
      <w:pPr>
        <w:widowControl w:val="0"/>
        <w:numPr>
          <w:ilvl w:val="1"/>
          <w:numId w:val="8"/>
        </w:numPr>
        <w:tabs>
          <w:tab w:val="left" w:pos="849"/>
        </w:tabs>
        <w:autoSpaceDE w:val="0"/>
        <w:autoSpaceDN w:val="0"/>
        <w:adjustRightInd w:val="0"/>
        <w:spacing w:line="220" w:lineRule="atLeast"/>
        <w:rPr>
          <w:rFonts w:ascii="Arial" w:hAnsi="Arial" w:cs="Arial"/>
          <w:sz w:val="22"/>
          <w:szCs w:val="20"/>
        </w:rPr>
      </w:pPr>
      <w:r w:rsidRPr="00376FA8">
        <w:rPr>
          <w:rFonts w:ascii="Arial" w:hAnsi="Arial" w:cs="Arial"/>
          <w:bCs/>
          <w:sz w:val="22"/>
          <w:szCs w:val="20"/>
        </w:rPr>
        <w:t xml:space="preserve">Advanced Rule: </w:t>
      </w:r>
      <w:r w:rsidR="002C6735" w:rsidRPr="00376FA8">
        <w:rPr>
          <w:rFonts w:ascii="Arial" w:hAnsi="Arial" w:cs="Arial"/>
          <w:bCs/>
          <w:sz w:val="22"/>
          <w:szCs w:val="20"/>
        </w:rPr>
        <w:t xml:space="preserve">Players who </w:t>
      </w:r>
      <w:r w:rsidR="00A8529E" w:rsidRPr="00376FA8">
        <w:rPr>
          <w:rFonts w:ascii="Arial" w:hAnsi="Arial" w:cs="Arial"/>
          <w:bCs/>
          <w:sz w:val="22"/>
          <w:szCs w:val="20"/>
        </w:rPr>
        <w:t xml:space="preserve">fall above the following </w:t>
      </w:r>
      <w:r w:rsidR="00BD3160" w:rsidRPr="00376FA8">
        <w:rPr>
          <w:rFonts w:ascii="Arial" w:hAnsi="Arial" w:cs="Arial"/>
          <w:bCs/>
          <w:sz w:val="22"/>
          <w:szCs w:val="20"/>
        </w:rPr>
        <w:t>World Tennis Number (WTN) Rating</w:t>
      </w:r>
      <w:r w:rsidR="00A8529E" w:rsidRPr="00376FA8">
        <w:rPr>
          <w:rFonts w:ascii="Arial" w:hAnsi="Arial" w:cs="Arial"/>
          <w:bCs/>
          <w:sz w:val="22"/>
          <w:szCs w:val="20"/>
        </w:rPr>
        <w:t xml:space="preserve"> must play in Advanced divisions only:</w:t>
      </w:r>
    </w:p>
    <w:p w14:paraId="7DBACBA3" w14:textId="175DDDAE" w:rsidR="00A8529E" w:rsidRPr="00376FA8" w:rsidRDefault="00A8529E" w:rsidP="00A8529E">
      <w:pPr>
        <w:widowControl w:val="0"/>
        <w:numPr>
          <w:ilvl w:val="2"/>
          <w:numId w:val="8"/>
        </w:numPr>
        <w:tabs>
          <w:tab w:val="left" w:pos="849"/>
        </w:tabs>
        <w:autoSpaceDE w:val="0"/>
        <w:autoSpaceDN w:val="0"/>
        <w:adjustRightInd w:val="0"/>
        <w:spacing w:line="220" w:lineRule="atLeast"/>
        <w:rPr>
          <w:rFonts w:ascii="Arial" w:hAnsi="Arial" w:cs="Arial"/>
          <w:sz w:val="22"/>
          <w:szCs w:val="20"/>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440"/>
        <w:gridCol w:w="2453"/>
      </w:tblGrid>
      <w:tr w:rsidR="00CF2B30" w:rsidRPr="00376FA8" w14:paraId="7C77D839" w14:textId="77777777">
        <w:tc>
          <w:tcPr>
            <w:tcW w:w="3192" w:type="dxa"/>
            <w:shd w:val="clear" w:color="auto" w:fill="auto"/>
          </w:tcPr>
          <w:p w14:paraId="0313C280" w14:textId="2D92C47A"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Division</w:t>
            </w:r>
          </w:p>
        </w:tc>
        <w:tc>
          <w:tcPr>
            <w:tcW w:w="3192" w:type="dxa"/>
            <w:shd w:val="clear" w:color="auto" w:fill="auto"/>
          </w:tcPr>
          <w:p w14:paraId="281959E1" w14:textId="0EDED5D4"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Minimum WTN</w:t>
            </w:r>
          </w:p>
        </w:tc>
        <w:tc>
          <w:tcPr>
            <w:tcW w:w="3192" w:type="dxa"/>
            <w:shd w:val="clear" w:color="auto" w:fill="auto"/>
          </w:tcPr>
          <w:p w14:paraId="6F99DB1D" w14:textId="5B26B066" w:rsidR="00E94AC6"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Maximum WTN</w:t>
            </w:r>
          </w:p>
        </w:tc>
      </w:tr>
      <w:tr w:rsidR="00CF2B30" w:rsidRPr="00376FA8" w14:paraId="1CCDCF83" w14:textId="77777777">
        <w:tc>
          <w:tcPr>
            <w:tcW w:w="3192" w:type="dxa"/>
            <w:shd w:val="clear" w:color="auto" w:fill="auto"/>
          </w:tcPr>
          <w:p w14:paraId="263FD8F8" w14:textId="7D9A505C"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12 &amp; Under Intermediate</w:t>
            </w:r>
            <w:r w:rsidR="00BD1FB0">
              <w:rPr>
                <w:sz w:val="22"/>
                <w:szCs w:val="22"/>
              </w:rPr>
              <w:t xml:space="preserve"> </w:t>
            </w:r>
          </w:p>
          <w:p w14:paraId="1CAF0A1B" w14:textId="540CE029" w:rsidR="00E94AC6"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(Green Ball)</w:t>
            </w:r>
          </w:p>
        </w:tc>
        <w:tc>
          <w:tcPr>
            <w:tcW w:w="3192" w:type="dxa"/>
            <w:shd w:val="clear" w:color="auto" w:fill="auto"/>
          </w:tcPr>
          <w:p w14:paraId="022369FB" w14:textId="2EF5AE50"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By Ball Color</w:t>
            </w:r>
          </w:p>
        </w:tc>
        <w:tc>
          <w:tcPr>
            <w:tcW w:w="3192" w:type="dxa"/>
            <w:shd w:val="clear" w:color="auto" w:fill="auto"/>
          </w:tcPr>
          <w:p w14:paraId="23A57031" w14:textId="0A1D0BE4"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By Ball Color</w:t>
            </w:r>
          </w:p>
        </w:tc>
      </w:tr>
      <w:tr w:rsidR="00CF2B30" w:rsidRPr="00376FA8" w14:paraId="112B188B" w14:textId="77777777">
        <w:tc>
          <w:tcPr>
            <w:tcW w:w="3192" w:type="dxa"/>
            <w:shd w:val="clear" w:color="auto" w:fill="auto"/>
          </w:tcPr>
          <w:p w14:paraId="2C7FEF55" w14:textId="77777777"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12 &amp; Under Advanced</w:t>
            </w:r>
          </w:p>
          <w:p w14:paraId="1E9E988D" w14:textId="249BF3AA" w:rsidR="00E94AC6"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(Yellow Ball)</w:t>
            </w:r>
          </w:p>
        </w:tc>
        <w:tc>
          <w:tcPr>
            <w:tcW w:w="3192" w:type="dxa"/>
            <w:shd w:val="clear" w:color="auto" w:fill="auto"/>
          </w:tcPr>
          <w:p w14:paraId="454F2965" w14:textId="33846AE7"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By Ball Color</w:t>
            </w:r>
          </w:p>
        </w:tc>
        <w:tc>
          <w:tcPr>
            <w:tcW w:w="3192" w:type="dxa"/>
            <w:shd w:val="clear" w:color="auto" w:fill="auto"/>
          </w:tcPr>
          <w:p w14:paraId="08F3EF2C" w14:textId="1D98D9CC"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By Ball Color</w:t>
            </w:r>
          </w:p>
        </w:tc>
      </w:tr>
      <w:tr w:rsidR="00CF2B30" w:rsidRPr="00376FA8" w14:paraId="0BE730E3" w14:textId="77777777">
        <w:tc>
          <w:tcPr>
            <w:tcW w:w="3192" w:type="dxa"/>
            <w:shd w:val="clear" w:color="auto" w:fill="auto"/>
          </w:tcPr>
          <w:p w14:paraId="3D5950C2" w14:textId="1E02FAB0" w:rsidR="00E94AC6"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14 &amp; Under Intermediate</w:t>
            </w:r>
          </w:p>
        </w:tc>
        <w:tc>
          <w:tcPr>
            <w:tcW w:w="3192" w:type="dxa"/>
            <w:shd w:val="clear" w:color="auto" w:fill="auto"/>
          </w:tcPr>
          <w:p w14:paraId="267BE829" w14:textId="0B3DCEF6"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No Minimum (40)</w:t>
            </w:r>
          </w:p>
        </w:tc>
        <w:tc>
          <w:tcPr>
            <w:tcW w:w="3192" w:type="dxa"/>
            <w:shd w:val="clear" w:color="auto" w:fill="auto"/>
          </w:tcPr>
          <w:p w14:paraId="7A8643E2" w14:textId="0010BA27"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27</w:t>
            </w:r>
          </w:p>
        </w:tc>
      </w:tr>
      <w:tr w:rsidR="00CF2B30" w:rsidRPr="00376FA8" w14:paraId="7837929B" w14:textId="77777777">
        <w:tc>
          <w:tcPr>
            <w:tcW w:w="3192" w:type="dxa"/>
            <w:shd w:val="clear" w:color="auto" w:fill="auto"/>
          </w:tcPr>
          <w:p w14:paraId="3F4B2AA3" w14:textId="7CD658EC"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lastRenderedPageBreak/>
              <w:t>14 &amp; Under Advanced</w:t>
            </w:r>
          </w:p>
        </w:tc>
        <w:tc>
          <w:tcPr>
            <w:tcW w:w="3192" w:type="dxa"/>
            <w:shd w:val="clear" w:color="auto" w:fill="auto"/>
          </w:tcPr>
          <w:p w14:paraId="41AF9591" w14:textId="709DCEE3"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No Minimum (40)</w:t>
            </w:r>
          </w:p>
        </w:tc>
        <w:tc>
          <w:tcPr>
            <w:tcW w:w="3192" w:type="dxa"/>
            <w:shd w:val="clear" w:color="auto" w:fill="auto"/>
          </w:tcPr>
          <w:p w14:paraId="0809BA2A" w14:textId="061F94A7"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No Maximum</w:t>
            </w:r>
          </w:p>
        </w:tc>
      </w:tr>
      <w:tr w:rsidR="00CF2B30" w:rsidRPr="00376FA8" w14:paraId="4A688E4C" w14:textId="77777777">
        <w:tc>
          <w:tcPr>
            <w:tcW w:w="3192" w:type="dxa"/>
            <w:shd w:val="clear" w:color="auto" w:fill="auto"/>
          </w:tcPr>
          <w:p w14:paraId="07002ABD" w14:textId="2CCE6C56"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18 &amp; Under Intermediate</w:t>
            </w:r>
          </w:p>
        </w:tc>
        <w:tc>
          <w:tcPr>
            <w:tcW w:w="3192" w:type="dxa"/>
            <w:shd w:val="clear" w:color="auto" w:fill="auto"/>
          </w:tcPr>
          <w:p w14:paraId="2C7453D4" w14:textId="7116CBAE"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No Minimum (40)</w:t>
            </w:r>
          </w:p>
        </w:tc>
        <w:tc>
          <w:tcPr>
            <w:tcW w:w="3192" w:type="dxa"/>
            <w:shd w:val="clear" w:color="auto" w:fill="auto"/>
          </w:tcPr>
          <w:p w14:paraId="05C0A437" w14:textId="1E6C0C5B"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23</w:t>
            </w:r>
          </w:p>
        </w:tc>
      </w:tr>
      <w:tr w:rsidR="00CF2B30" w14:paraId="5C9E9BC2" w14:textId="77777777">
        <w:tc>
          <w:tcPr>
            <w:tcW w:w="3192" w:type="dxa"/>
            <w:shd w:val="clear" w:color="auto" w:fill="auto"/>
          </w:tcPr>
          <w:p w14:paraId="2827DBEB" w14:textId="348EF947"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18 &amp; Under Advanced</w:t>
            </w:r>
          </w:p>
        </w:tc>
        <w:tc>
          <w:tcPr>
            <w:tcW w:w="3192" w:type="dxa"/>
            <w:shd w:val="clear" w:color="auto" w:fill="auto"/>
          </w:tcPr>
          <w:p w14:paraId="1C2C85D6" w14:textId="1290BDBC" w:rsidR="00BD3160" w:rsidRPr="00376FA8"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No Minimum (40)</w:t>
            </w:r>
          </w:p>
        </w:tc>
        <w:tc>
          <w:tcPr>
            <w:tcW w:w="3192" w:type="dxa"/>
            <w:shd w:val="clear" w:color="auto" w:fill="auto"/>
          </w:tcPr>
          <w:p w14:paraId="731736CF" w14:textId="33D825B1" w:rsidR="00BD3160" w:rsidRDefault="00E94AC6">
            <w:pPr>
              <w:widowControl w:val="0"/>
              <w:tabs>
                <w:tab w:val="left" w:pos="849"/>
              </w:tabs>
              <w:autoSpaceDE w:val="0"/>
              <w:autoSpaceDN w:val="0"/>
              <w:adjustRightInd w:val="0"/>
              <w:spacing w:line="220" w:lineRule="atLeast"/>
              <w:jc w:val="center"/>
              <w:rPr>
                <w:sz w:val="22"/>
                <w:szCs w:val="22"/>
              </w:rPr>
            </w:pPr>
            <w:r w:rsidRPr="00376FA8">
              <w:rPr>
                <w:sz w:val="22"/>
                <w:szCs w:val="22"/>
              </w:rPr>
              <w:t>No Maximum</w:t>
            </w:r>
          </w:p>
        </w:tc>
      </w:tr>
    </w:tbl>
    <w:p w14:paraId="3DCCB206" w14:textId="77777777" w:rsidR="00BD3160" w:rsidRPr="00D004C7" w:rsidRDefault="00BD3160" w:rsidP="00BD3160">
      <w:pPr>
        <w:widowControl w:val="0"/>
        <w:tabs>
          <w:tab w:val="left" w:pos="849"/>
        </w:tabs>
        <w:autoSpaceDE w:val="0"/>
        <w:autoSpaceDN w:val="0"/>
        <w:adjustRightInd w:val="0"/>
        <w:spacing w:line="220" w:lineRule="atLeast"/>
        <w:ind w:left="2160"/>
        <w:rPr>
          <w:rFonts w:ascii="Arial" w:hAnsi="Arial" w:cs="Arial"/>
          <w:sz w:val="22"/>
          <w:szCs w:val="20"/>
        </w:rPr>
      </w:pPr>
    </w:p>
    <w:p w14:paraId="5BE3AC82" w14:textId="2EBB3F78" w:rsidR="003F5034" w:rsidRPr="00D004C7" w:rsidRDefault="00F75B26" w:rsidP="00F75B26">
      <w:pPr>
        <w:widowControl w:val="0"/>
        <w:numPr>
          <w:ilvl w:val="2"/>
          <w:numId w:val="8"/>
        </w:numPr>
        <w:tabs>
          <w:tab w:val="left" w:pos="849"/>
        </w:tabs>
        <w:autoSpaceDE w:val="0"/>
        <w:autoSpaceDN w:val="0"/>
        <w:adjustRightInd w:val="0"/>
        <w:spacing w:line="220" w:lineRule="atLeast"/>
        <w:rPr>
          <w:rFonts w:ascii="Arial" w:hAnsi="Arial" w:cs="Arial"/>
          <w:sz w:val="22"/>
          <w:szCs w:val="20"/>
        </w:rPr>
      </w:pPr>
      <w:r w:rsidRPr="00D004C7">
        <w:rPr>
          <w:rFonts w:ascii="Arial" w:hAnsi="Arial" w:cs="Arial"/>
          <w:bCs/>
          <w:sz w:val="22"/>
          <w:szCs w:val="20"/>
        </w:rPr>
        <w:t xml:space="preserve">10U: Based on Division and </w:t>
      </w:r>
      <w:proofErr w:type="spellStart"/>
      <w:r w:rsidRPr="00D004C7">
        <w:rPr>
          <w:rFonts w:ascii="Arial" w:hAnsi="Arial" w:cs="Arial"/>
          <w:bCs/>
          <w:sz w:val="22"/>
          <w:szCs w:val="20"/>
        </w:rPr>
        <w:t>Playtracker</w:t>
      </w:r>
      <w:proofErr w:type="spellEnd"/>
      <w:r w:rsidRPr="00D004C7">
        <w:rPr>
          <w:rFonts w:ascii="Arial" w:hAnsi="Arial" w:cs="Arial"/>
          <w:bCs/>
          <w:sz w:val="22"/>
          <w:szCs w:val="20"/>
        </w:rPr>
        <w:t xml:space="preserve"> Allowances</w:t>
      </w:r>
    </w:p>
    <w:p w14:paraId="56DEB4A9" w14:textId="11F81775" w:rsidR="003F5034" w:rsidRPr="00D004C7" w:rsidRDefault="00F75B26" w:rsidP="003A3CED">
      <w:pPr>
        <w:widowControl w:val="0"/>
        <w:numPr>
          <w:ilvl w:val="2"/>
          <w:numId w:val="8"/>
        </w:numPr>
        <w:tabs>
          <w:tab w:val="left" w:pos="849"/>
        </w:tabs>
        <w:autoSpaceDE w:val="0"/>
        <w:autoSpaceDN w:val="0"/>
        <w:adjustRightInd w:val="0"/>
        <w:spacing w:line="220" w:lineRule="atLeast"/>
        <w:rPr>
          <w:rFonts w:ascii="Arial" w:hAnsi="Arial" w:cs="Arial"/>
          <w:sz w:val="22"/>
          <w:szCs w:val="20"/>
        </w:rPr>
      </w:pPr>
      <w:r w:rsidRPr="00D004C7">
        <w:rPr>
          <w:rFonts w:ascii="Arial" w:hAnsi="Arial" w:cs="Arial"/>
          <w:sz w:val="22"/>
          <w:szCs w:val="20"/>
        </w:rPr>
        <w:t xml:space="preserve">Players must play in at least </w:t>
      </w:r>
      <w:r w:rsidR="00CE319B" w:rsidRPr="00D004C7">
        <w:rPr>
          <w:rFonts w:ascii="Arial" w:hAnsi="Arial" w:cs="Arial"/>
          <w:sz w:val="22"/>
          <w:szCs w:val="20"/>
        </w:rPr>
        <w:t xml:space="preserve">2 local league matches to qualify for the State Championship. Only 1 of those 2 matches can be a </w:t>
      </w:r>
      <w:proofErr w:type="gramStart"/>
      <w:r w:rsidR="00CE319B" w:rsidRPr="00D004C7">
        <w:rPr>
          <w:rFonts w:ascii="Arial" w:hAnsi="Arial" w:cs="Arial"/>
          <w:sz w:val="22"/>
          <w:szCs w:val="20"/>
        </w:rPr>
        <w:t>default</w:t>
      </w:r>
      <w:proofErr w:type="gramEnd"/>
      <w:r w:rsidR="00CE319B" w:rsidRPr="00D004C7">
        <w:rPr>
          <w:rFonts w:ascii="Arial" w:hAnsi="Arial" w:cs="Arial"/>
          <w:sz w:val="22"/>
          <w:szCs w:val="20"/>
        </w:rPr>
        <w:t xml:space="preserve">. </w:t>
      </w:r>
    </w:p>
    <w:p w14:paraId="38C59069" w14:textId="77777777" w:rsidR="003F5034" w:rsidRPr="00DB3BF6" w:rsidRDefault="003F5034" w:rsidP="003F5034">
      <w:pPr>
        <w:widowControl w:val="0"/>
        <w:tabs>
          <w:tab w:val="left" w:pos="849"/>
        </w:tabs>
        <w:autoSpaceDE w:val="0"/>
        <w:autoSpaceDN w:val="0"/>
        <w:adjustRightInd w:val="0"/>
        <w:spacing w:line="220" w:lineRule="atLeast"/>
        <w:ind w:left="1080"/>
        <w:rPr>
          <w:rFonts w:ascii="Arial" w:hAnsi="Arial" w:cs="Arial"/>
          <w:sz w:val="22"/>
          <w:szCs w:val="20"/>
        </w:rPr>
      </w:pPr>
    </w:p>
    <w:p w14:paraId="0E41DDE5" w14:textId="216A0A62" w:rsidR="003F5034" w:rsidRPr="00DB3BF6" w:rsidRDefault="003A3CED" w:rsidP="003F5034">
      <w:pPr>
        <w:widowControl w:val="0"/>
        <w:numPr>
          <w:ilvl w:val="0"/>
          <w:numId w:val="8"/>
        </w:numPr>
        <w:tabs>
          <w:tab w:val="num" w:pos="540"/>
          <w:tab w:val="left" w:pos="849"/>
        </w:tabs>
        <w:autoSpaceDE w:val="0"/>
        <w:autoSpaceDN w:val="0"/>
        <w:adjustRightInd w:val="0"/>
        <w:spacing w:line="220" w:lineRule="atLeast"/>
        <w:ind w:hanging="540"/>
        <w:rPr>
          <w:rFonts w:ascii="Arial" w:hAnsi="Arial" w:cs="Arial"/>
          <w:b/>
          <w:sz w:val="28"/>
          <w:szCs w:val="28"/>
        </w:rPr>
      </w:pPr>
      <w:r>
        <w:rPr>
          <w:rFonts w:ascii="Arial" w:hAnsi="Arial" w:cs="Arial"/>
          <w:b/>
          <w:sz w:val="28"/>
          <w:szCs w:val="28"/>
        </w:rPr>
        <w:t>Kentucky Junior Team Tennis State Championship</w:t>
      </w:r>
    </w:p>
    <w:p w14:paraId="0FEA5430" w14:textId="77777777" w:rsidR="003F5034" w:rsidRPr="00DB3BF6" w:rsidRDefault="003F5034" w:rsidP="003F5034">
      <w:pPr>
        <w:widowControl w:val="0"/>
        <w:tabs>
          <w:tab w:val="left" w:pos="849"/>
        </w:tabs>
        <w:autoSpaceDE w:val="0"/>
        <w:autoSpaceDN w:val="0"/>
        <w:adjustRightInd w:val="0"/>
        <w:spacing w:line="220" w:lineRule="atLeast"/>
        <w:jc w:val="both"/>
        <w:rPr>
          <w:rFonts w:ascii="Arial" w:hAnsi="Arial" w:cs="Arial"/>
          <w:sz w:val="22"/>
          <w:szCs w:val="20"/>
        </w:rPr>
      </w:pPr>
    </w:p>
    <w:p w14:paraId="2BAC7F8B" w14:textId="77777777" w:rsidR="003F5034" w:rsidRPr="00DB3BF6" w:rsidRDefault="003F5034" w:rsidP="003F5034">
      <w:pPr>
        <w:widowControl w:val="0"/>
        <w:numPr>
          <w:ilvl w:val="0"/>
          <w:numId w:val="11"/>
        </w:numPr>
        <w:tabs>
          <w:tab w:val="left" w:pos="849"/>
        </w:tabs>
        <w:autoSpaceDE w:val="0"/>
        <w:autoSpaceDN w:val="0"/>
        <w:adjustRightInd w:val="0"/>
        <w:spacing w:line="220" w:lineRule="atLeast"/>
        <w:jc w:val="both"/>
        <w:rPr>
          <w:rFonts w:ascii="Arial" w:hAnsi="Arial" w:cs="Arial"/>
          <w:b/>
          <w:sz w:val="22"/>
          <w:szCs w:val="20"/>
        </w:rPr>
      </w:pPr>
      <w:r w:rsidRPr="00DB3BF6">
        <w:rPr>
          <w:rFonts w:ascii="Arial" w:hAnsi="Arial" w:cs="Arial"/>
          <w:b/>
          <w:sz w:val="22"/>
          <w:szCs w:val="20"/>
        </w:rPr>
        <w:t xml:space="preserve"> </w:t>
      </w:r>
      <w:r>
        <w:rPr>
          <w:rFonts w:ascii="Arial" w:hAnsi="Arial" w:cs="Arial"/>
          <w:b/>
          <w:sz w:val="22"/>
          <w:szCs w:val="20"/>
        </w:rPr>
        <w:t>Registration</w:t>
      </w:r>
    </w:p>
    <w:p w14:paraId="63E76426" w14:textId="77777777" w:rsidR="00BD12E6" w:rsidRDefault="003F5034" w:rsidP="001F2ED8">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Players are allowed to register for </w:t>
      </w:r>
      <w:r w:rsidR="00BD12E6">
        <w:rPr>
          <w:rFonts w:ascii="Arial" w:hAnsi="Arial" w:cs="Arial"/>
          <w:sz w:val="22"/>
          <w:szCs w:val="20"/>
        </w:rPr>
        <w:t>two</w:t>
      </w:r>
      <w:r w:rsidR="004E40D1">
        <w:rPr>
          <w:rFonts w:ascii="Arial" w:hAnsi="Arial" w:cs="Arial"/>
          <w:sz w:val="22"/>
          <w:szCs w:val="20"/>
        </w:rPr>
        <w:t xml:space="preserve"> (</w:t>
      </w:r>
      <w:r w:rsidR="00BD12E6">
        <w:rPr>
          <w:rFonts w:ascii="Arial" w:hAnsi="Arial" w:cs="Arial"/>
          <w:sz w:val="22"/>
          <w:szCs w:val="20"/>
        </w:rPr>
        <w:t>2</w:t>
      </w:r>
      <w:r w:rsidRPr="00DB3BF6">
        <w:rPr>
          <w:rFonts w:ascii="Arial" w:hAnsi="Arial" w:cs="Arial"/>
          <w:sz w:val="22"/>
          <w:szCs w:val="20"/>
        </w:rPr>
        <w:t>) tea</w:t>
      </w:r>
      <w:r w:rsidR="004E40D1">
        <w:rPr>
          <w:rFonts w:ascii="Arial" w:hAnsi="Arial" w:cs="Arial"/>
          <w:sz w:val="22"/>
          <w:szCs w:val="20"/>
        </w:rPr>
        <w:t>m</w:t>
      </w:r>
      <w:r w:rsidR="00BD12E6">
        <w:rPr>
          <w:rFonts w:ascii="Arial" w:hAnsi="Arial" w:cs="Arial"/>
          <w:sz w:val="22"/>
          <w:szCs w:val="20"/>
        </w:rPr>
        <w:t>s</w:t>
      </w:r>
      <w:r w:rsidR="004E40D1">
        <w:rPr>
          <w:rFonts w:ascii="Arial" w:hAnsi="Arial" w:cs="Arial"/>
          <w:sz w:val="22"/>
          <w:szCs w:val="20"/>
        </w:rPr>
        <w:t xml:space="preserve"> maximum</w:t>
      </w:r>
      <w:r w:rsidRPr="00DB3BF6">
        <w:rPr>
          <w:rFonts w:ascii="Arial" w:hAnsi="Arial" w:cs="Arial"/>
          <w:sz w:val="22"/>
          <w:szCs w:val="20"/>
        </w:rPr>
        <w:t xml:space="preserve"> total for the state championship</w:t>
      </w:r>
      <w:r w:rsidR="004E40D1">
        <w:rPr>
          <w:rFonts w:ascii="Arial" w:hAnsi="Arial" w:cs="Arial"/>
          <w:sz w:val="22"/>
          <w:szCs w:val="20"/>
        </w:rPr>
        <w:t>.</w:t>
      </w:r>
      <w:r w:rsidR="00BD12E6">
        <w:rPr>
          <w:rFonts w:ascii="Arial" w:hAnsi="Arial" w:cs="Arial"/>
          <w:sz w:val="22"/>
          <w:szCs w:val="20"/>
        </w:rPr>
        <w:t xml:space="preserve">  Players must pay a registration fee for each team they sign up for.</w:t>
      </w:r>
    </w:p>
    <w:p w14:paraId="594E9994" w14:textId="2505E3A3" w:rsidR="003F5034" w:rsidRPr="00DB3BF6" w:rsidRDefault="00BD12E6" w:rsidP="001F2ED8">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Pr>
          <w:rFonts w:ascii="Arial" w:hAnsi="Arial" w:cs="Arial"/>
          <w:sz w:val="22"/>
          <w:szCs w:val="20"/>
        </w:rPr>
        <w:t xml:space="preserve">No special scheduling arrangements will be made for players on multiple teams. </w:t>
      </w:r>
      <w:r w:rsidR="004E40D1">
        <w:rPr>
          <w:rFonts w:ascii="Arial" w:hAnsi="Arial" w:cs="Arial"/>
          <w:sz w:val="22"/>
          <w:szCs w:val="20"/>
        </w:rPr>
        <w:t xml:space="preserve"> </w:t>
      </w:r>
    </w:p>
    <w:p w14:paraId="3766B568" w14:textId="0FFE2A92" w:rsidR="003F5034" w:rsidRPr="00DB3BF6" w:rsidRDefault="003F5034" w:rsidP="003F5034">
      <w:pPr>
        <w:widowControl w:val="0"/>
        <w:numPr>
          <w:ilvl w:val="1"/>
          <w:numId w:val="11"/>
        </w:numPr>
        <w:tabs>
          <w:tab w:val="left" w:pos="849"/>
          <w:tab w:val="left" w:pos="1440"/>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Registration Opens: </w:t>
      </w:r>
      <w:r w:rsidR="00BD12E6">
        <w:rPr>
          <w:rFonts w:ascii="Arial" w:hAnsi="Arial" w:cs="Arial"/>
          <w:sz w:val="22"/>
          <w:szCs w:val="20"/>
        </w:rPr>
        <w:t>M</w:t>
      </w:r>
      <w:r w:rsidR="00923CB8">
        <w:rPr>
          <w:rFonts w:ascii="Arial" w:hAnsi="Arial" w:cs="Arial"/>
          <w:sz w:val="22"/>
          <w:szCs w:val="20"/>
        </w:rPr>
        <w:t>ay</w:t>
      </w:r>
      <w:r w:rsidRPr="00DB3BF6">
        <w:rPr>
          <w:rFonts w:ascii="Arial" w:hAnsi="Arial" w:cs="Arial"/>
          <w:sz w:val="22"/>
          <w:szCs w:val="20"/>
        </w:rPr>
        <w:t xml:space="preserve"> 1</w:t>
      </w:r>
      <w:r w:rsidRPr="00E46FCB">
        <w:rPr>
          <w:rFonts w:ascii="Arial" w:hAnsi="Arial" w:cs="Arial"/>
          <w:sz w:val="22"/>
          <w:szCs w:val="20"/>
          <w:vertAlign w:val="superscript"/>
        </w:rPr>
        <w:t>st</w:t>
      </w:r>
      <w:r w:rsidRPr="00DB3BF6">
        <w:rPr>
          <w:rFonts w:ascii="Arial" w:hAnsi="Arial" w:cs="Arial"/>
          <w:sz w:val="22"/>
          <w:szCs w:val="20"/>
        </w:rPr>
        <w:t>, 202</w:t>
      </w:r>
      <w:r w:rsidR="00091570">
        <w:rPr>
          <w:rFonts w:ascii="Arial" w:hAnsi="Arial" w:cs="Arial"/>
          <w:sz w:val="22"/>
          <w:szCs w:val="20"/>
        </w:rPr>
        <w:t>5</w:t>
      </w:r>
    </w:p>
    <w:p w14:paraId="7A4A2D2C" w14:textId="1D075DBA" w:rsidR="003F5034" w:rsidRPr="00E46FCB" w:rsidRDefault="003F5034" w:rsidP="003F5034">
      <w:pPr>
        <w:widowControl w:val="0"/>
        <w:numPr>
          <w:ilvl w:val="1"/>
          <w:numId w:val="11"/>
        </w:numPr>
        <w:tabs>
          <w:tab w:val="left" w:pos="849"/>
          <w:tab w:val="left" w:pos="1440"/>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Registration Closes: </w:t>
      </w:r>
      <w:r w:rsidR="002E5F4D">
        <w:rPr>
          <w:rFonts w:ascii="Arial" w:hAnsi="Arial" w:cs="Arial"/>
          <w:sz w:val="22"/>
          <w:szCs w:val="20"/>
        </w:rPr>
        <w:t xml:space="preserve">August </w:t>
      </w:r>
      <w:r w:rsidR="00D342B1">
        <w:rPr>
          <w:rFonts w:ascii="Arial" w:hAnsi="Arial" w:cs="Arial"/>
          <w:sz w:val="22"/>
          <w:szCs w:val="20"/>
        </w:rPr>
        <w:t>3</w:t>
      </w:r>
      <w:r w:rsidR="00D342B1" w:rsidRPr="00D342B1">
        <w:rPr>
          <w:rFonts w:ascii="Arial" w:hAnsi="Arial" w:cs="Arial"/>
          <w:sz w:val="22"/>
          <w:szCs w:val="20"/>
          <w:vertAlign w:val="superscript"/>
        </w:rPr>
        <w:t>rd</w:t>
      </w:r>
      <w:r w:rsidRPr="00DB3BF6">
        <w:rPr>
          <w:rFonts w:ascii="Arial" w:hAnsi="Arial" w:cs="Arial"/>
          <w:sz w:val="22"/>
          <w:szCs w:val="20"/>
        </w:rPr>
        <w:t>, 202</w:t>
      </w:r>
      <w:r w:rsidR="00D342B1">
        <w:rPr>
          <w:rFonts w:ascii="Arial" w:hAnsi="Arial" w:cs="Arial"/>
          <w:sz w:val="22"/>
          <w:szCs w:val="20"/>
        </w:rPr>
        <w:t>5</w:t>
      </w:r>
    </w:p>
    <w:p w14:paraId="0AB3DB63" w14:textId="77777777" w:rsidR="003F5034" w:rsidRPr="00DB3BF6" w:rsidRDefault="003F5034" w:rsidP="003F5034">
      <w:pPr>
        <w:widowControl w:val="0"/>
        <w:tabs>
          <w:tab w:val="left" w:pos="849"/>
        </w:tabs>
        <w:autoSpaceDE w:val="0"/>
        <w:autoSpaceDN w:val="0"/>
        <w:adjustRightInd w:val="0"/>
        <w:spacing w:line="220" w:lineRule="atLeast"/>
        <w:ind w:left="720"/>
        <w:rPr>
          <w:rFonts w:ascii="Arial" w:hAnsi="Arial" w:cs="Arial"/>
          <w:b/>
          <w:sz w:val="22"/>
          <w:szCs w:val="20"/>
        </w:rPr>
      </w:pPr>
    </w:p>
    <w:p w14:paraId="30F415BF" w14:textId="77777777" w:rsidR="003F5034" w:rsidRPr="00DB3BF6" w:rsidRDefault="003F5034" w:rsidP="003F5034">
      <w:pPr>
        <w:widowControl w:val="0"/>
        <w:numPr>
          <w:ilvl w:val="0"/>
          <w:numId w:val="11"/>
        </w:numPr>
        <w:tabs>
          <w:tab w:val="left" w:pos="849"/>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Captain Conference Calls</w:t>
      </w:r>
    </w:p>
    <w:p w14:paraId="1EF2FD61" w14:textId="77777777" w:rsidR="003F5034" w:rsidRPr="00DB3BF6" w:rsidRDefault="003F5034" w:rsidP="003F5034">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Team Managers must take part in 1 of 2 </w:t>
      </w:r>
      <w:r>
        <w:rPr>
          <w:rFonts w:ascii="Arial" w:hAnsi="Arial" w:cs="Arial"/>
          <w:sz w:val="22"/>
          <w:szCs w:val="20"/>
        </w:rPr>
        <w:t xml:space="preserve">Zoom </w:t>
      </w:r>
      <w:r w:rsidRPr="00DB3BF6">
        <w:rPr>
          <w:rFonts w:ascii="Arial" w:hAnsi="Arial" w:cs="Arial"/>
          <w:sz w:val="22"/>
          <w:szCs w:val="20"/>
        </w:rPr>
        <w:t xml:space="preserve">conference calls to take place before the championships.  If a team manager cannot attend either call, another parent or player </w:t>
      </w:r>
      <w:proofErr w:type="gramStart"/>
      <w:r w:rsidRPr="00DB3BF6">
        <w:rPr>
          <w:rFonts w:ascii="Arial" w:hAnsi="Arial" w:cs="Arial"/>
          <w:sz w:val="22"/>
          <w:szCs w:val="20"/>
        </w:rPr>
        <w:t>must</w:t>
      </w:r>
      <w:proofErr w:type="gramEnd"/>
      <w:r w:rsidRPr="00DB3BF6">
        <w:rPr>
          <w:rFonts w:ascii="Arial" w:hAnsi="Arial" w:cs="Arial"/>
          <w:sz w:val="22"/>
          <w:szCs w:val="20"/>
        </w:rPr>
        <w:t xml:space="preserve"> </w:t>
      </w:r>
      <w:proofErr w:type="gramStart"/>
      <w:r w:rsidRPr="00DB3BF6">
        <w:rPr>
          <w:rFonts w:ascii="Arial" w:hAnsi="Arial" w:cs="Arial"/>
          <w:sz w:val="22"/>
          <w:szCs w:val="20"/>
        </w:rPr>
        <w:t>call-in</w:t>
      </w:r>
      <w:proofErr w:type="gramEnd"/>
      <w:r w:rsidRPr="00DB3BF6">
        <w:rPr>
          <w:rFonts w:ascii="Arial" w:hAnsi="Arial" w:cs="Arial"/>
          <w:sz w:val="22"/>
          <w:szCs w:val="20"/>
        </w:rPr>
        <w:t xml:space="preserve"> in place of that manager. </w:t>
      </w:r>
    </w:p>
    <w:p w14:paraId="6AEF4688" w14:textId="77777777" w:rsidR="003F5034" w:rsidRPr="00DB3BF6" w:rsidRDefault="003F5034" w:rsidP="003F5034">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Conference Call Options</w:t>
      </w:r>
    </w:p>
    <w:p w14:paraId="7871B681" w14:textId="206A57DB" w:rsidR="003F5034" w:rsidRPr="002E5F4D" w:rsidRDefault="0018243C" w:rsidP="003F5034">
      <w:pPr>
        <w:widowControl w:val="0"/>
        <w:numPr>
          <w:ilvl w:val="6"/>
          <w:numId w:val="11"/>
        </w:numPr>
        <w:tabs>
          <w:tab w:val="clear" w:pos="5040"/>
          <w:tab w:val="left" w:pos="849"/>
          <w:tab w:val="num" w:pos="2790"/>
        </w:tabs>
        <w:autoSpaceDE w:val="0"/>
        <w:autoSpaceDN w:val="0"/>
        <w:adjustRightInd w:val="0"/>
        <w:spacing w:line="220" w:lineRule="atLeast"/>
        <w:ind w:left="2790" w:hanging="450"/>
        <w:rPr>
          <w:rFonts w:ascii="Arial" w:hAnsi="Arial" w:cs="Arial"/>
          <w:sz w:val="22"/>
          <w:szCs w:val="20"/>
        </w:rPr>
      </w:pPr>
      <w:r>
        <w:rPr>
          <w:rFonts w:ascii="Arial" w:hAnsi="Arial" w:cs="Arial"/>
          <w:sz w:val="22"/>
          <w:szCs w:val="20"/>
        </w:rPr>
        <w:t>Tuesday</w:t>
      </w:r>
      <w:r w:rsidR="00E94AC6" w:rsidRPr="002E5F4D">
        <w:rPr>
          <w:rFonts w:ascii="Arial" w:hAnsi="Arial" w:cs="Arial"/>
          <w:sz w:val="22"/>
          <w:szCs w:val="20"/>
        </w:rPr>
        <w:t xml:space="preserve">, </w:t>
      </w:r>
      <w:r>
        <w:rPr>
          <w:rFonts w:ascii="Arial" w:hAnsi="Arial" w:cs="Arial"/>
          <w:sz w:val="22"/>
          <w:szCs w:val="20"/>
        </w:rPr>
        <w:t xml:space="preserve">August </w:t>
      </w:r>
      <w:r w:rsidR="00D342B1">
        <w:rPr>
          <w:rFonts w:ascii="Arial" w:hAnsi="Arial" w:cs="Arial"/>
          <w:sz w:val="22"/>
          <w:szCs w:val="20"/>
        </w:rPr>
        <w:t>5</w:t>
      </w:r>
      <w:r w:rsidRPr="0018243C">
        <w:rPr>
          <w:rFonts w:ascii="Arial" w:hAnsi="Arial" w:cs="Arial"/>
          <w:sz w:val="22"/>
          <w:szCs w:val="20"/>
          <w:vertAlign w:val="superscript"/>
        </w:rPr>
        <w:t>th</w:t>
      </w:r>
      <w:r>
        <w:rPr>
          <w:rFonts w:ascii="Arial" w:hAnsi="Arial" w:cs="Arial"/>
          <w:sz w:val="22"/>
          <w:szCs w:val="20"/>
        </w:rPr>
        <w:t xml:space="preserve"> </w:t>
      </w:r>
      <w:r w:rsidR="003F5034" w:rsidRPr="002E5F4D">
        <w:rPr>
          <w:rFonts w:ascii="Arial" w:hAnsi="Arial" w:cs="Arial"/>
          <w:sz w:val="22"/>
          <w:szCs w:val="20"/>
        </w:rPr>
        <w:t xml:space="preserve">@ </w:t>
      </w:r>
      <w:r>
        <w:rPr>
          <w:rFonts w:ascii="Arial" w:hAnsi="Arial" w:cs="Arial"/>
          <w:sz w:val="22"/>
          <w:szCs w:val="20"/>
        </w:rPr>
        <w:t>7 PM</w:t>
      </w:r>
      <w:r w:rsidR="003F5034" w:rsidRPr="002E5F4D">
        <w:rPr>
          <w:rFonts w:ascii="Arial" w:hAnsi="Arial" w:cs="Arial"/>
          <w:sz w:val="22"/>
          <w:szCs w:val="20"/>
        </w:rPr>
        <w:t xml:space="preserve"> (Eastern)</w:t>
      </w:r>
    </w:p>
    <w:p w14:paraId="3D7370AB" w14:textId="1C80848F" w:rsidR="003F5034" w:rsidRPr="002E5F4D" w:rsidRDefault="0018243C" w:rsidP="003F5034">
      <w:pPr>
        <w:widowControl w:val="0"/>
        <w:numPr>
          <w:ilvl w:val="6"/>
          <w:numId w:val="11"/>
        </w:numPr>
        <w:tabs>
          <w:tab w:val="clear" w:pos="5040"/>
          <w:tab w:val="left" w:pos="849"/>
          <w:tab w:val="num" w:pos="2790"/>
        </w:tabs>
        <w:autoSpaceDE w:val="0"/>
        <w:autoSpaceDN w:val="0"/>
        <w:adjustRightInd w:val="0"/>
        <w:spacing w:line="220" w:lineRule="atLeast"/>
        <w:ind w:left="2790" w:hanging="450"/>
        <w:rPr>
          <w:rFonts w:ascii="Arial" w:hAnsi="Arial" w:cs="Arial"/>
          <w:sz w:val="22"/>
          <w:szCs w:val="20"/>
        </w:rPr>
      </w:pPr>
      <w:r>
        <w:rPr>
          <w:rFonts w:ascii="Arial" w:hAnsi="Arial" w:cs="Arial"/>
          <w:sz w:val="22"/>
          <w:szCs w:val="20"/>
        </w:rPr>
        <w:t>Wednesday</w:t>
      </w:r>
      <w:r w:rsidR="00E94AC6" w:rsidRPr="002E5F4D">
        <w:rPr>
          <w:rFonts w:ascii="Arial" w:hAnsi="Arial" w:cs="Arial"/>
          <w:sz w:val="22"/>
          <w:szCs w:val="20"/>
        </w:rPr>
        <w:t xml:space="preserve">, </w:t>
      </w:r>
      <w:r w:rsidR="00B33635">
        <w:rPr>
          <w:rFonts w:ascii="Arial" w:hAnsi="Arial" w:cs="Arial"/>
          <w:sz w:val="22"/>
          <w:szCs w:val="20"/>
        </w:rPr>
        <w:t>August</w:t>
      </w:r>
      <w:r w:rsidR="00D342B1">
        <w:rPr>
          <w:rFonts w:ascii="Arial" w:hAnsi="Arial" w:cs="Arial"/>
          <w:sz w:val="22"/>
          <w:szCs w:val="20"/>
        </w:rPr>
        <w:t xml:space="preserve"> 6</w:t>
      </w:r>
      <w:r w:rsidR="00D342B1" w:rsidRPr="00D342B1">
        <w:rPr>
          <w:rFonts w:ascii="Arial" w:hAnsi="Arial" w:cs="Arial"/>
          <w:sz w:val="22"/>
          <w:szCs w:val="20"/>
          <w:vertAlign w:val="superscript"/>
        </w:rPr>
        <w:t>th</w:t>
      </w:r>
      <w:r w:rsidR="00D342B1">
        <w:rPr>
          <w:rFonts w:ascii="Arial" w:hAnsi="Arial" w:cs="Arial"/>
          <w:sz w:val="22"/>
          <w:szCs w:val="20"/>
        </w:rPr>
        <w:t xml:space="preserve"> </w:t>
      </w:r>
      <w:r w:rsidR="003F5034" w:rsidRPr="002E5F4D">
        <w:rPr>
          <w:rFonts w:ascii="Arial" w:hAnsi="Arial" w:cs="Arial"/>
          <w:sz w:val="22"/>
          <w:szCs w:val="20"/>
        </w:rPr>
        <w:t xml:space="preserve">@ </w:t>
      </w:r>
      <w:r>
        <w:rPr>
          <w:rFonts w:ascii="Arial" w:hAnsi="Arial" w:cs="Arial"/>
          <w:sz w:val="22"/>
          <w:szCs w:val="20"/>
        </w:rPr>
        <w:t>7 PM</w:t>
      </w:r>
      <w:r w:rsidR="003F5034" w:rsidRPr="002E5F4D">
        <w:rPr>
          <w:rFonts w:ascii="Arial" w:hAnsi="Arial" w:cs="Arial"/>
          <w:sz w:val="22"/>
          <w:szCs w:val="20"/>
        </w:rPr>
        <w:t xml:space="preserve"> (Eastern)</w:t>
      </w:r>
    </w:p>
    <w:p w14:paraId="10B62910" w14:textId="77777777" w:rsidR="003F5034" w:rsidRPr="00B3538B" w:rsidRDefault="003F5034" w:rsidP="003F5034">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If a team manager or team representative does not attend either conference call, that team will be penalized 3 games in their first state championship match.  </w:t>
      </w:r>
    </w:p>
    <w:p w14:paraId="37521597" w14:textId="77777777" w:rsidR="003F5034" w:rsidRPr="00DB3BF6" w:rsidRDefault="003F5034" w:rsidP="003F5034">
      <w:pPr>
        <w:widowControl w:val="0"/>
        <w:tabs>
          <w:tab w:val="left" w:pos="849"/>
        </w:tabs>
        <w:autoSpaceDE w:val="0"/>
        <w:autoSpaceDN w:val="0"/>
        <w:adjustRightInd w:val="0"/>
        <w:spacing w:line="220" w:lineRule="atLeast"/>
        <w:ind w:left="1440"/>
        <w:rPr>
          <w:rFonts w:ascii="Arial" w:hAnsi="Arial" w:cs="Arial"/>
          <w:b/>
          <w:sz w:val="22"/>
          <w:szCs w:val="20"/>
        </w:rPr>
      </w:pPr>
    </w:p>
    <w:p w14:paraId="63132655" w14:textId="77777777" w:rsidR="003F5034" w:rsidRPr="00DB3BF6" w:rsidRDefault="003F5034" w:rsidP="003F5034">
      <w:pPr>
        <w:widowControl w:val="0"/>
        <w:numPr>
          <w:ilvl w:val="0"/>
          <w:numId w:val="11"/>
        </w:numPr>
        <w:tabs>
          <w:tab w:val="left" w:pos="849"/>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Tournament Amenities</w:t>
      </w:r>
    </w:p>
    <w:p w14:paraId="70B27AF8" w14:textId="612CBA21" w:rsidR="003F5034"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hanging="2520"/>
        <w:rPr>
          <w:rFonts w:ascii="Arial" w:hAnsi="Arial" w:cs="Arial"/>
          <w:sz w:val="22"/>
          <w:szCs w:val="20"/>
        </w:rPr>
      </w:pPr>
      <w:r w:rsidRPr="00DB3BF6">
        <w:rPr>
          <w:rFonts w:ascii="Arial" w:hAnsi="Arial" w:cs="Arial"/>
          <w:sz w:val="22"/>
          <w:szCs w:val="20"/>
        </w:rPr>
        <w:t xml:space="preserve">All players will receive a championship </w:t>
      </w:r>
      <w:r w:rsidR="00D342B1">
        <w:rPr>
          <w:rFonts w:ascii="Arial" w:hAnsi="Arial" w:cs="Arial"/>
          <w:sz w:val="22"/>
          <w:szCs w:val="20"/>
        </w:rPr>
        <w:t>gift</w:t>
      </w:r>
      <w:r w:rsidRPr="00DB3BF6">
        <w:rPr>
          <w:rFonts w:ascii="Arial" w:hAnsi="Arial" w:cs="Arial"/>
          <w:sz w:val="22"/>
          <w:szCs w:val="20"/>
        </w:rPr>
        <w:t>.</w:t>
      </w:r>
      <w:r>
        <w:rPr>
          <w:rFonts w:ascii="Arial" w:hAnsi="Arial" w:cs="Arial"/>
          <w:sz w:val="22"/>
          <w:szCs w:val="20"/>
        </w:rPr>
        <w:t xml:space="preserve"> </w:t>
      </w:r>
      <w:r w:rsidRPr="00421A98">
        <w:rPr>
          <w:rFonts w:ascii="Arial" w:hAnsi="Arial" w:cs="Arial"/>
          <w:sz w:val="22"/>
          <w:szCs w:val="20"/>
        </w:rPr>
        <w:t>Players must list their shirt size o</w:t>
      </w:r>
      <w:r>
        <w:rPr>
          <w:rFonts w:ascii="Arial" w:hAnsi="Arial" w:cs="Arial"/>
          <w:sz w:val="22"/>
          <w:szCs w:val="20"/>
        </w:rPr>
        <w:t xml:space="preserve">n </w:t>
      </w:r>
    </w:p>
    <w:p w14:paraId="0A24721C" w14:textId="2297BDA3" w:rsidR="003F5034" w:rsidRPr="00421A98" w:rsidRDefault="003F5034" w:rsidP="003F5034">
      <w:pPr>
        <w:widowControl w:val="0"/>
        <w:tabs>
          <w:tab w:val="left" w:pos="849"/>
        </w:tabs>
        <w:autoSpaceDE w:val="0"/>
        <w:autoSpaceDN w:val="0"/>
        <w:adjustRightInd w:val="0"/>
        <w:spacing w:line="220" w:lineRule="atLeast"/>
        <w:ind w:left="1080"/>
        <w:rPr>
          <w:rFonts w:ascii="Arial" w:hAnsi="Arial" w:cs="Arial"/>
          <w:sz w:val="22"/>
          <w:szCs w:val="20"/>
        </w:rPr>
      </w:pPr>
      <w:r w:rsidRPr="00421A98">
        <w:rPr>
          <w:rFonts w:ascii="Arial" w:hAnsi="Arial" w:cs="Arial"/>
          <w:sz w:val="22"/>
          <w:szCs w:val="20"/>
        </w:rPr>
        <w:t>the registration form and extra shirts will not be available at the tournament.</w:t>
      </w:r>
      <w:r w:rsidR="00C62997">
        <w:rPr>
          <w:rFonts w:ascii="Arial" w:hAnsi="Arial" w:cs="Arial"/>
          <w:sz w:val="22"/>
          <w:szCs w:val="20"/>
        </w:rPr>
        <w:t xml:space="preserve"> </w:t>
      </w:r>
      <w:r w:rsidR="00944E8E">
        <w:rPr>
          <w:rFonts w:ascii="Arial" w:hAnsi="Arial" w:cs="Arial"/>
          <w:sz w:val="22"/>
          <w:szCs w:val="20"/>
        </w:rPr>
        <w:t xml:space="preserve">Captains and co-captains shall receive a gift at the determination of the State Coordinator. </w:t>
      </w:r>
      <w:r w:rsidRPr="00421A98">
        <w:rPr>
          <w:rFonts w:ascii="Arial" w:hAnsi="Arial" w:cs="Arial"/>
          <w:sz w:val="22"/>
          <w:szCs w:val="20"/>
        </w:rPr>
        <w:t xml:space="preserve"> </w:t>
      </w:r>
    </w:p>
    <w:p w14:paraId="333A52F2" w14:textId="77777777" w:rsidR="003F5034" w:rsidRPr="00DB3BF6" w:rsidRDefault="003F5034" w:rsidP="003F5034">
      <w:pPr>
        <w:widowControl w:val="0"/>
        <w:tabs>
          <w:tab w:val="left" w:pos="849"/>
        </w:tabs>
        <w:autoSpaceDE w:val="0"/>
        <w:autoSpaceDN w:val="0"/>
        <w:adjustRightInd w:val="0"/>
        <w:spacing w:line="220" w:lineRule="atLeast"/>
        <w:ind w:left="1080"/>
        <w:rPr>
          <w:rFonts w:ascii="Arial" w:hAnsi="Arial" w:cs="Arial"/>
          <w:sz w:val="22"/>
          <w:szCs w:val="20"/>
        </w:rPr>
      </w:pPr>
    </w:p>
    <w:p w14:paraId="5F8CDF49" w14:textId="77777777" w:rsidR="003F5034" w:rsidRPr="00DB3BF6" w:rsidRDefault="003F5034" w:rsidP="003F5034">
      <w:pPr>
        <w:widowControl w:val="0"/>
        <w:numPr>
          <w:ilvl w:val="0"/>
          <w:numId w:val="11"/>
        </w:numPr>
        <w:tabs>
          <w:tab w:val="left" w:pos="849"/>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Tournament Awards</w:t>
      </w:r>
    </w:p>
    <w:p w14:paraId="3A5ED766" w14:textId="77777777" w:rsidR="003F5034" w:rsidRPr="00483C2A"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hanging="2520"/>
        <w:rPr>
          <w:rFonts w:ascii="Arial" w:hAnsi="Arial" w:cs="Arial"/>
          <w:sz w:val="22"/>
          <w:szCs w:val="20"/>
        </w:rPr>
      </w:pPr>
      <w:r w:rsidRPr="00DB3BF6">
        <w:rPr>
          <w:rFonts w:ascii="Arial" w:hAnsi="Arial" w:cs="Arial"/>
          <w:sz w:val="22"/>
          <w:szCs w:val="20"/>
        </w:rPr>
        <w:t>Awards will be given to the winner and runner-up in each division.</w:t>
      </w:r>
    </w:p>
    <w:p w14:paraId="637A42C3" w14:textId="77777777" w:rsidR="003F5034" w:rsidRPr="00DB3BF6" w:rsidRDefault="003F5034" w:rsidP="003F5034">
      <w:pPr>
        <w:widowControl w:val="0"/>
        <w:tabs>
          <w:tab w:val="left" w:pos="849"/>
          <w:tab w:val="left" w:pos="1440"/>
        </w:tabs>
        <w:autoSpaceDE w:val="0"/>
        <w:autoSpaceDN w:val="0"/>
        <w:adjustRightInd w:val="0"/>
        <w:spacing w:line="220" w:lineRule="atLeast"/>
        <w:rPr>
          <w:rFonts w:ascii="Arial" w:hAnsi="Arial" w:cs="Arial"/>
          <w:b/>
          <w:sz w:val="22"/>
          <w:szCs w:val="20"/>
        </w:rPr>
      </w:pPr>
    </w:p>
    <w:p w14:paraId="64602375" w14:textId="77777777" w:rsidR="003F5034" w:rsidRPr="00DB3BF6" w:rsidRDefault="003F5034" w:rsidP="003F5034">
      <w:pPr>
        <w:widowControl w:val="0"/>
        <w:numPr>
          <w:ilvl w:val="0"/>
          <w:numId w:val="11"/>
        </w:numPr>
        <w:tabs>
          <w:tab w:val="left" w:pos="849"/>
          <w:tab w:val="left" w:pos="1440"/>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Championship Flight Set-Up</w:t>
      </w:r>
    </w:p>
    <w:p w14:paraId="573D1991" w14:textId="77777777" w:rsidR="003F5034" w:rsidRPr="00DB3BF6"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hanging="2520"/>
        <w:rPr>
          <w:rFonts w:ascii="Arial" w:hAnsi="Arial" w:cs="Arial"/>
          <w:sz w:val="22"/>
          <w:szCs w:val="20"/>
        </w:rPr>
      </w:pPr>
      <w:r w:rsidRPr="00DB3BF6">
        <w:rPr>
          <w:rFonts w:ascii="Arial" w:hAnsi="Arial" w:cs="Arial"/>
          <w:sz w:val="22"/>
          <w:szCs w:val="20"/>
        </w:rPr>
        <w:t>Teams will compete in non-elimination, round robin divisions.</w:t>
      </w:r>
    </w:p>
    <w:p w14:paraId="5E0AB640" w14:textId="77777777" w:rsidR="003F5034"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hanging="2520"/>
        <w:rPr>
          <w:rFonts w:ascii="Arial" w:hAnsi="Arial" w:cs="Arial"/>
          <w:sz w:val="22"/>
          <w:szCs w:val="20"/>
        </w:rPr>
      </w:pPr>
      <w:r w:rsidRPr="00DB3BF6">
        <w:rPr>
          <w:rFonts w:ascii="Arial" w:hAnsi="Arial" w:cs="Arial"/>
          <w:sz w:val="22"/>
          <w:szCs w:val="20"/>
        </w:rPr>
        <w:t>Flights</w:t>
      </w:r>
      <w:r>
        <w:rPr>
          <w:rFonts w:ascii="Arial" w:hAnsi="Arial" w:cs="Arial"/>
          <w:sz w:val="22"/>
          <w:szCs w:val="20"/>
        </w:rPr>
        <w:t xml:space="preserve"> will be determined by random draw, with teams from the same local area </w:t>
      </w:r>
    </w:p>
    <w:p w14:paraId="5BFEA8A3" w14:textId="77777777" w:rsidR="003F5034" w:rsidRPr="00E744E2" w:rsidRDefault="003F5034" w:rsidP="003F5034">
      <w:pPr>
        <w:widowControl w:val="0"/>
        <w:tabs>
          <w:tab w:val="left" w:pos="849"/>
        </w:tabs>
        <w:autoSpaceDE w:val="0"/>
        <w:autoSpaceDN w:val="0"/>
        <w:adjustRightInd w:val="0"/>
        <w:spacing w:line="220" w:lineRule="atLeast"/>
        <w:ind w:left="1080"/>
        <w:rPr>
          <w:rFonts w:ascii="Arial" w:hAnsi="Arial" w:cs="Arial"/>
          <w:sz w:val="22"/>
          <w:szCs w:val="20"/>
        </w:rPr>
      </w:pPr>
      <w:r>
        <w:rPr>
          <w:rFonts w:ascii="Arial" w:hAnsi="Arial" w:cs="Arial"/>
          <w:sz w:val="22"/>
          <w:szCs w:val="20"/>
        </w:rPr>
        <w:t xml:space="preserve">split into different flights where possible. </w:t>
      </w:r>
    </w:p>
    <w:p w14:paraId="53986AED" w14:textId="77777777" w:rsidR="003F5034" w:rsidRPr="00DB3BF6"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 xml:space="preserve">Depending on the number of teams in each division, divisions may be split </w:t>
      </w:r>
      <w:proofErr w:type="gramStart"/>
      <w:r w:rsidRPr="00DB3BF6">
        <w:rPr>
          <w:rFonts w:ascii="Arial" w:hAnsi="Arial" w:cs="Arial"/>
          <w:sz w:val="22"/>
          <w:szCs w:val="20"/>
        </w:rPr>
        <w:t>in to</w:t>
      </w:r>
      <w:proofErr w:type="gramEnd"/>
      <w:r w:rsidRPr="00DB3BF6">
        <w:rPr>
          <w:rFonts w:ascii="Arial" w:hAnsi="Arial" w:cs="Arial"/>
          <w:sz w:val="22"/>
          <w:szCs w:val="20"/>
        </w:rPr>
        <w:t xml:space="preserve"> 2 or more flights.</w:t>
      </w:r>
    </w:p>
    <w:p w14:paraId="194AEDA7" w14:textId="77777777" w:rsidR="003F5034" w:rsidRPr="00DB3BF6"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 xml:space="preserve">If flighted, winning teams will advance to </w:t>
      </w:r>
      <w:proofErr w:type="gramStart"/>
      <w:r w:rsidRPr="00DB3BF6">
        <w:rPr>
          <w:rFonts w:ascii="Arial" w:hAnsi="Arial" w:cs="Arial"/>
          <w:sz w:val="22"/>
          <w:szCs w:val="20"/>
        </w:rPr>
        <w:t>additional,</w:t>
      </w:r>
      <w:proofErr w:type="gramEnd"/>
      <w:r w:rsidRPr="00DB3BF6">
        <w:rPr>
          <w:rFonts w:ascii="Arial" w:hAnsi="Arial" w:cs="Arial"/>
          <w:sz w:val="22"/>
          <w:szCs w:val="20"/>
        </w:rPr>
        <w:t xml:space="preserve"> single-elimination round(s) to determine the winner of the division.</w:t>
      </w:r>
    </w:p>
    <w:p w14:paraId="6A8BD431" w14:textId="604E71CF" w:rsidR="003F5034"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All teams are guaranteed a minimum of three (3) team matches at the Championship.</w:t>
      </w:r>
    </w:p>
    <w:p w14:paraId="3C7104EA" w14:textId="77777777" w:rsidR="0051742E" w:rsidRDefault="0051742E" w:rsidP="0051742E">
      <w:pPr>
        <w:widowControl w:val="0"/>
        <w:tabs>
          <w:tab w:val="left" w:pos="849"/>
        </w:tabs>
        <w:autoSpaceDE w:val="0"/>
        <w:autoSpaceDN w:val="0"/>
        <w:adjustRightInd w:val="0"/>
        <w:spacing w:line="220" w:lineRule="atLeast"/>
        <w:ind w:left="1440"/>
        <w:rPr>
          <w:rFonts w:ascii="Arial" w:hAnsi="Arial" w:cs="Arial"/>
          <w:sz w:val="22"/>
          <w:szCs w:val="20"/>
        </w:rPr>
      </w:pPr>
    </w:p>
    <w:p w14:paraId="4F59D215" w14:textId="28EBFEB5" w:rsidR="007D2017" w:rsidRPr="00DB3BF6" w:rsidRDefault="00247290" w:rsidP="007D2017">
      <w:pPr>
        <w:widowControl w:val="0"/>
        <w:numPr>
          <w:ilvl w:val="0"/>
          <w:numId w:val="11"/>
        </w:numPr>
        <w:tabs>
          <w:tab w:val="left" w:pos="849"/>
        </w:tabs>
        <w:autoSpaceDE w:val="0"/>
        <w:autoSpaceDN w:val="0"/>
        <w:adjustRightInd w:val="0"/>
        <w:spacing w:line="220" w:lineRule="atLeast"/>
        <w:rPr>
          <w:rFonts w:ascii="Arial" w:hAnsi="Arial" w:cs="Arial"/>
          <w:b/>
          <w:bCs/>
          <w:sz w:val="22"/>
          <w:szCs w:val="20"/>
        </w:rPr>
      </w:pPr>
      <w:r>
        <w:rPr>
          <w:rFonts w:ascii="Arial" w:hAnsi="Arial" w:cs="Arial"/>
          <w:b/>
          <w:bCs/>
          <w:sz w:val="22"/>
          <w:szCs w:val="20"/>
        </w:rPr>
        <w:lastRenderedPageBreak/>
        <w:t>Championship Requirements</w:t>
      </w:r>
    </w:p>
    <w:p w14:paraId="1E029533" w14:textId="77777777" w:rsidR="007D2017" w:rsidRPr="00DB3BF6" w:rsidRDefault="007D2017" w:rsidP="007D2017">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Teams must be registered in Tennis Link in the correct age division and skill level the team will play at the state championship.  </w:t>
      </w:r>
    </w:p>
    <w:p w14:paraId="64227CD3" w14:textId="00972F7D" w:rsidR="007D2017" w:rsidRDefault="007D2017" w:rsidP="007D2017">
      <w:pPr>
        <w:widowControl w:val="0"/>
        <w:numPr>
          <w:ilvl w:val="2"/>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Teams must have played three (3) qualifying team matches to be eligible to play at </w:t>
      </w:r>
      <w:r w:rsidR="00247290">
        <w:rPr>
          <w:rFonts w:ascii="Arial" w:hAnsi="Arial" w:cs="Arial"/>
          <w:sz w:val="22"/>
          <w:szCs w:val="20"/>
        </w:rPr>
        <w:t xml:space="preserve">the </w:t>
      </w:r>
      <w:r w:rsidRPr="00DB3BF6">
        <w:rPr>
          <w:rFonts w:ascii="Arial" w:hAnsi="Arial" w:cs="Arial"/>
          <w:sz w:val="22"/>
          <w:szCs w:val="20"/>
        </w:rPr>
        <w:t xml:space="preserve">state championship. </w:t>
      </w:r>
    </w:p>
    <w:p w14:paraId="1A1B8671" w14:textId="430577B2" w:rsidR="007D2017" w:rsidRPr="00DB3BF6" w:rsidRDefault="007D2017" w:rsidP="007D2017">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Teams may accept up to 2 boys and 2 girls as substitutes to produce a team of no more than 4 boys and 4 girls, so long as those subs played the two (2) required matches necessary to be eligible to play in </w:t>
      </w:r>
      <w:r w:rsidR="00247290">
        <w:rPr>
          <w:rFonts w:ascii="Arial" w:hAnsi="Arial" w:cs="Arial"/>
          <w:sz w:val="22"/>
          <w:szCs w:val="20"/>
        </w:rPr>
        <w:t xml:space="preserve">the </w:t>
      </w:r>
      <w:r w:rsidRPr="00DB3BF6">
        <w:rPr>
          <w:rFonts w:ascii="Arial" w:hAnsi="Arial" w:cs="Arial"/>
          <w:sz w:val="22"/>
          <w:szCs w:val="20"/>
        </w:rPr>
        <w:t>state championship.</w:t>
      </w:r>
    </w:p>
    <w:p w14:paraId="672C977E" w14:textId="5DA53CF7" w:rsidR="007D2017" w:rsidRDefault="007D2017" w:rsidP="007D2017">
      <w:pPr>
        <w:widowControl w:val="0"/>
        <w:numPr>
          <w:ilvl w:val="2"/>
          <w:numId w:val="11"/>
        </w:numPr>
        <w:tabs>
          <w:tab w:val="left" w:pos="849"/>
        </w:tabs>
        <w:autoSpaceDE w:val="0"/>
        <w:autoSpaceDN w:val="0"/>
        <w:adjustRightInd w:val="0"/>
        <w:spacing w:line="220" w:lineRule="atLeast"/>
        <w:rPr>
          <w:rFonts w:ascii="Arial" w:hAnsi="Arial" w:cs="Arial"/>
          <w:sz w:val="22"/>
          <w:szCs w:val="20"/>
        </w:rPr>
      </w:pPr>
      <w:proofErr w:type="gramStart"/>
      <w:r w:rsidRPr="00DB3BF6">
        <w:rPr>
          <w:rFonts w:ascii="Arial" w:hAnsi="Arial" w:cs="Arial"/>
          <w:sz w:val="22"/>
          <w:szCs w:val="20"/>
        </w:rPr>
        <w:t>Subs</w:t>
      </w:r>
      <w:proofErr w:type="gramEnd"/>
      <w:r w:rsidRPr="00DB3BF6">
        <w:rPr>
          <w:rFonts w:ascii="Arial" w:hAnsi="Arial" w:cs="Arial"/>
          <w:sz w:val="22"/>
          <w:szCs w:val="20"/>
        </w:rPr>
        <w:t xml:space="preserve"> must have played in the same league, age division, and skill level as the team they are subbing for</w:t>
      </w:r>
      <w:r w:rsidR="007A1649">
        <w:rPr>
          <w:rFonts w:ascii="Arial" w:hAnsi="Arial" w:cs="Arial"/>
          <w:sz w:val="22"/>
          <w:szCs w:val="20"/>
        </w:rPr>
        <w:t>.</w:t>
      </w:r>
    </w:p>
    <w:p w14:paraId="4800E970" w14:textId="57F405D2" w:rsidR="00247290" w:rsidRPr="002317AC" w:rsidRDefault="00247290" w:rsidP="007D2017">
      <w:pPr>
        <w:widowControl w:val="0"/>
        <w:numPr>
          <w:ilvl w:val="2"/>
          <w:numId w:val="11"/>
        </w:numPr>
        <w:tabs>
          <w:tab w:val="left" w:pos="849"/>
        </w:tabs>
        <w:autoSpaceDE w:val="0"/>
        <w:autoSpaceDN w:val="0"/>
        <w:adjustRightInd w:val="0"/>
        <w:spacing w:line="220" w:lineRule="atLeast"/>
        <w:rPr>
          <w:rFonts w:ascii="Arial" w:hAnsi="Arial" w:cs="Arial"/>
          <w:sz w:val="22"/>
          <w:szCs w:val="20"/>
        </w:rPr>
      </w:pPr>
      <w:r w:rsidRPr="002317AC">
        <w:rPr>
          <w:rFonts w:ascii="Arial" w:hAnsi="Arial" w:cs="Arial"/>
          <w:sz w:val="22"/>
          <w:szCs w:val="20"/>
        </w:rPr>
        <w:t xml:space="preserve">There is no maximum team roster, The maximum of no more than 4 boys and 4 girls outlined above is to prevent super teams being created from local leagues to compete at the state championships and is to be used if teams are struggling to meet the minimum roster requirements </w:t>
      </w:r>
      <w:proofErr w:type="gramStart"/>
      <w:r w:rsidRPr="002317AC">
        <w:rPr>
          <w:rFonts w:ascii="Arial" w:hAnsi="Arial" w:cs="Arial"/>
          <w:sz w:val="22"/>
          <w:szCs w:val="20"/>
        </w:rPr>
        <w:t>in order to</w:t>
      </w:r>
      <w:proofErr w:type="gramEnd"/>
      <w:r w:rsidRPr="002317AC">
        <w:rPr>
          <w:rFonts w:ascii="Arial" w:hAnsi="Arial" w:cs="Arial"/>
          <w:sz w:val="22"/>
          <w:szCs w:val="20"/>
        </w:rPr>
        <w:t xml:space="preserve"> compete at state. </w:t>
      </w:r>
    </w:p>
    <w:p w14:paraId="1158424E" w14:textId="678C466D" w:rsidR="003F5034" w:rsidRPr="00DB3BF6" w:rsidRDefault="003F5034" w:rsidP="0077452A">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If only 2 teams make up a flight, they will be scheduled to play 3 head-to-head matches.  If one team wins the first 2 matches and obtains a game advantage impossible to overcome in the 3</w:t>
      </w:r>
      <w:r w:rsidRPr="00DB3BF6">
        <w:rPr>
          <w:rFonts w:ascii="Arial" w:hAnsi="Arial" w:cs="Arial"/>
          <w:sz w:val="22"/>
          <w:szCs w:val="20"/>
          <w:vertAlign w:val="superscript"/>
        </w:rPr>
        <w:t>rd</w:t>
      </w:r>
      <w:r w:rsidRPr="00DB3BF6">
        <w:rPr>
          <w:rFonts w:ascii="Arial" w:hAnsi="Arial" w:cs="Arial"/>
          <w:sz w:val="22"/>
          <w:szCs w:val="20"/>
        </w:rPr>
        <w:t xml:space="preserve"> match, the </w:t>
      </w:r>
      <w:r w:rsidR="00247290">
        <w:rPr>
          <w:rFonts w:ascii="Arial" w:hAnsi="Arial" w:cs="Arial"/>
          <w:sz w:val="22"/>
          <w:szCs w:val="20"/>
        </w:rPr>
        <w:t>winning</w:t>
      </w:r>
      <w:r w:rsidRPr="00DB3BF6">
        <w:rPr>
          <w:rFonts w:ascii="Arial" w:hAnsi="Arial" w:cs="Arial"/>
          <w:sz w:val="22"/>
          <w:szCs w:val="20"/>
        </w:rPr>
        <w:t xml:space="preserve"> team can </w:t>
      </w:r>
      <w:r w:rsidR="00247290">
        <w:rPr>
          <w:rFonts w:ascii="Arial" w:hAnsi="Arial" w:cs="Arial"/>
          <w:sz w:val="22"/>
          <w:szCs w:val="20"/>
        </w:rPr>
        <w:t>choose</w:t>
      </w:r>
      <w:r w:rsidRPr="00DB3BF6">
        <w:rPr>
          <w:rFonts w:ascii="Arial" w:hAnsi="Arial" w:cs="Arial"/>
          <w:sz w:val="22"/>
          <w:szCs w:val="20"/>
        </w:rPr>
        <w:t xml:space="preserve"> to forgo the final match.</w:t>
      </w:r>
    </w:p>
    <w:p w14:paraId="01F47066" w14:textId="0A7C9BC1" w:rsidR="003F5034" w:rsidRPr="00DB3BF6" w:rsidRDefault="003F5034" w:rsidP="0077452A">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Including single elimination matches, teams will not be scheduled to play more </w:t>
      </w:r>
    </w:p>
    <w:p w14:paraId="1988A62A" w14:textId="77777777" w:rsidR="003F5034" w:rsidRPr="00DB3BF6" w:rsidRDefault="003F5034" w:rsidP="003F5034">
      <w:pPr>
        <w:widowControl w:val="0"/>
        <w:tabs>
          <w:tab w:val="left" w:pos="849"/>
        </w:tabs>
        <w:autoSpaceDE w:val="0"/>
        <w:autoSpaceDN w:val="0"/>
        <w:adjustRightInd w:val="0"/>
        <w:spacing w:line="220" w:lineRule="atLeast"/>
        <w:ind w:left="1080"/>
        <w:rPr>
          <w:rFonts w:ascii="Arial" w:hAnsi="Arial" w:cs="Arial"/>
          <w:sz w:val="22"/>
          <w:szCs w:val="20"/>
        </w:rPr>
      </w:pPr>
      <w:r w:rsidRPr="00DB3BF6">
        <w:rPr>
          <w:rFonts w:ascii="Arial" w:hAnsi="Arial" w:cs="Arial"/>
          <w:sz w:val="22"/>
          <w:szCs w:val="20"/>
        </w:rPr>
        <w:t xml:space="preserve">      than 3 team matches in any day.  </w:t>
      </w:r>
    </w:p>
    <w:p w14:paraId="2A5B5A13" w14:textId="64C41AB6" w:rsidR="003F5034" w:rsidRPr="00DB3BF6" w:rsidRDefault="003F5034" w:rsidP="0077452A">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Winners of the division/flight will be determined by </w:t>
      </w:r>
      <w:proofErr w:type="gramStart"/>
      <w:r w:rsidRPr="00DB3BF6">
        <w:rPr>
          <w:rFonts w:ascii="Arial" w:hAnsi="Arial" w:cs="Arial"/>
          <w:sz w:val="22"/>
          <w:szCs w:val="20"/>
        </w:rPr>
        <w:t>total</w:t>
      </w:r>
      <w:proofErr w:type="gramEnd"/>
      <w:r w:rsidRPr="00DB3BF6">
        <w:rPr>
          <w:rFonts w:ascii="Arial" w:hAnsi="Arial" w:cs="Arial"/>
          <w:sz w:val="22"/>
          <w:szCs w:val="20"/>
        </w:rPr>
        <w:t xml:space="preserve"> games won.</w:t>
      </w:r>
    </w:p>
    <w:p w14:paraId="0D9B59F5" w14:textId="2A57917A" w:rsidR="003F5034" w:rsidRDefault="003F5034" w:rsidP="0077452A">
      <w:pPr>
        <w:widowControl w:val="0"/>
        <w:numPr>
          <w:ilvl w:val="1"/>
          <w:numId w:val="11"/>
        </w:numPr>
        <w:tabs>
          <w:tab w:val="left" w:pos="849"/>
        </w:tabs>
        <w:autoSpaceDE w:val="0"/>
        <w:autoSpaceDN w:val="0"/>
        <w:adjustRightInd w:val="0"/>
        <w:spacing w:line="220" w:lineRule="atLeast"/>
        <w:rPr>
          <w:rFonts w:ascii="Arial" w:hAnsi="Arial" w:cs="Arial"/>
          <w:sz w:val="22"/>
          <w:szCs w:val="20"/>
        </w:rPr>
      </w:pPr>
      <w:r w:rsidRPr="00DB3BF6">
        <w:rPr>
          <w:rFonts w:ascii="Arial" w:hAnsi="Arial" w:cs="Arial"/>
          <w:sz w:val="22"/>
          <w:szCs w:val="20"/>
        </w:rPr>
        <w:t xml:space="preserve">If 2 teams are tied in total games won at the end of a division/flight/championship match, the teams will select one (1) mixed </w:t>
      </w:r>
      <w:proofErr w:type="gramStart"/>
      <w:r w:rsidRPr="00DB3BF6">
        <w:rPr>
          <w:rFonts w:ascii="Arial" w:hAnsi="Arial" w:cs="Arial"/>
          <w:sz w:val="22"/>
          <w:szCs w:val="20"/>
        </w:rPr>
        <w:t>doubles</w:t>
      </w:r>
      <w:proofErr w:type="gramEnd"/>
      <w:r w:rsidRPr="00DB3BF6">
        <w:rPr>
          <w:rFonts w:ascii="Arial" w:hAnsi="Arial" w:cs="Arial"/>
          <w:sz w:val="22"/>
          <w:szCs w:val="20"/>
        </w:rPr>
        <w:t xml:space="preserve"> team to play a </w:t>
      </w:r>
      <w:r w:rsidR="00247290">
        <w:rPr>
          <w:rFonts w:ascii="Arial" w:hAnsi="Arial" w:cs="Arial"/>
          <w:sz w:val="22"/>
          <w:szCs w:val="20"/>
        </w:rPr>
        <w:t>10-point</w:t>
      </w:r>
      <w:r w:rsidRPr="00DB3BF6">
        <w:rPr>
          <w:rFonts w:ascii="Arial" w:hAnsi="Arial" w:cs="Arial"/>
          <w:sz w:val="22"/>
          <w:szCs w:val="20"/>
        </w:rPr>
        <w:t xml:space="preserve"> Match Tiebreak to determine the winner of the division/flight/match.  Players for the tiebreaker are selected when the tie occurs.  If a championship match ends in a tie, the mixed doubles team must be chosen from </w:t>
      </w:r>
      <w:proofErr w:type="gramStart"/>
      <w:r w:rsidRPr="00DB3BF6">
        <w:rPr>
          <w:rFonts w:ascii="Arial" w:hAnsi="Arial" w:cs="Arial"/>
          <w:sz w:val="22"/>
          <w:szCs w:val="20"/>
        </w:rPr>
        <w:t>players</w:t>
      </w:r>
      <w:proofErr w:type="gramEnd"/>
      <w:r w:rsidRPr="00DB3BF6">
        <w:rPr>
          <w:rFonts w:ascii="Arial" w:hAnsi="Arial" w:cs="Arial"/>
          <w:sz w:val="22"/>
          <w:szCs w:val="20"/>
        </w:rPr>
        <w:t xml:space="preserve"> who played in that championship match.  If a tiebreaker is needed to determine a division or flight, team managers can choose any player who played in at least one (1) match during pool play.</w:t>
      </w:r>
    </w:p>
    <w:p w14:paraId="1BD6B152" w14:textId="77777777" w:rsidR="003F5034" w:rsidRPr="00F45447" w:rsidRDefault="003F5034" w:rsidP="003F5034">
      <w:pPr>
        <w:widowControl w:val="0"/>
        <w:tabs>
          <w:tab w:val="left" w:pos="849"/>
          <w:tab w:val="left" w:pos="1440"/>
        </w:tabs>
        <w:autoSpaceDE w:val="0"/>
        <w:autoSpaceDN w:val="0"/>
        <w:adjustRightInd w:val="0"/>
        <w:spacing w:line="220" w:lineRule="atLeast"/>
        <w:ind w:left="1440"/>
        <w:rPr>
          <w:rFonts w:ascii="Arial" w:hAnsi="Arial" w:cs="Arial"/>
          <w:sz w:val="22"/>
          <w:szCs w:val="20"/>
        </w:rPr>
      </w:pPr>
    </w:p>
    <w:p w14:paraId="165D5BCD" w14:textId="77777777" w:rsidR="003F5034" w:rsidRPr="00DB3BF6" w:rsidRDefault="003F5034" w:rsidP="003F5034">
      <w:pPr>
        <w:widowControl w:val="0"/>
        <w:numPr>
          <w:ilvl w:val="0"/>
          <w:numId w:val="11"/>
        </w:numPr>
        <w:tabs>
          <w:tab w:val="left" w:pos="849"/>
          <w:tab w:val="left" w:pos="1440"/>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Match Information</w:t>
      </w:r>
    </w:p>
    <w:p w14:paraId="1BD65111" w14:textId="6864AF2A" w:rsidR="003F5034" w:rsidRPr="00DB3BF6"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hanging="2520"/>
        <w:rPr>
          <w:rFonts w:ascii="Arial" w:hAnsi="Arial" w:cs="Arial"/>
          <w:sz w:val="22"/>
          <w:szCs w:val="20"/>
        </w:rPr>
      </w:pPr>
      <w:r w:rsidRPr="00DB3BF6">
        <w:rPr>
          <w:rFonts w:ascii="Arial" w:hAnsi="Arial" w:cs="Arial"/>
          <w:sz w:val="22"/>
          <w:szCs w:val="20"/>
        </w:rPr>
        <w:t>Each team match will be assigned between 2-</w:t>
      </w:r>
      <w:r w:rsidR="001F7669">
        <w:rPr>
          <w:rFonts w:ascii="Arial" w:hAnsi="Arial" w:cs="Arial"/>
          <w:sz w:val="22"/>
          <w:szCs w:val="20"/>
        </w:rPr>
        <w:t>5</w:t>
      </w:r>
      <w:r w:rsidRPr="00DB3BF6">
        <w:rPr>
          <w:rFonts w:ascii="Arial" w:hAnsi="Arial" w:cs="Arial"/>
          <w:sz w:val="22"/>
          <w:szCs w:val="20"/>
        </w:rPr>
        <w:t xml:space="preserve"> courts.</w:t>
      </w:r>
    </w:p>
    <w:p w14:paraId="07F0C5D5" w14:textId="331A261D" w:rsidR="003F5034" w:rsidRPr="00DB3BF6" w:rsidRDefault="000F5B19" w:rsidP="003F5034">
      <w:pPr>
        <w:widowControl w:val="0"/>
        <w:numPr>
          <w:ilvl w:val="4"/>
          <w:numId w:val="11"/>
        </w:numPr>
        <w:tabs>
          <w:tab w:val="clear" w:pos="3600"/>
          <w:tab w:val="left" w:pos="849"/>
          <w:tab w:val="num" w:pos="1440"/>
        </w:tabs>
        <w:autoSpaceDE w:val="0"/>
        <w:autoSpaceDN w:val="0"/>
        <w:adjustRightInd w:val="0"/>
        <w:spacing w:line="220" w:lineRule="atLeast"/>
        <w:ind w:hanging="2520"/>
        <w:rPr>
          <w:rFonts w:ascii="Arial" w:hAnsi="Arial" w:cs="Arial"/>
          <w:sz w:val="22"/>
          <w:szCs w:val="20"/>
        </w:rPr>
      </w:pPr>
      <w:r>
        <w:rPr>
          <w:rFonts w:ascii="Arial" w:hAnsi="Arial" w:cs="Arial"/>
          <w:sz w:val="22"/>
          <w:szCs w:val="20"/>
        </w:rPr>
        <w:t>5</w:t>
      </w:r>
      <w:r w:rsidR="003F5034" w:rsidRPr="00DB3BF6">
        <w:rPr>
          <w:rFonts w:ascii="Arial" w:hAnsi="Arial" w:cs="Arial"/>
          <w:sz w:val="22"/>
          <w:szCs w:val="20"/>
        </w:rPr>
        <w:t xml:space="preserve"> cans of balls will be given for each team match.</w:t>
      </w:r>
    </w:p>
    <w:p w14:paraId="3AE228E3" w14:textId="7C82737C" w:rsidR="003F5034" w:rsidRPr="00E60583"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E60583">
        <w:rPr>
          <w:rFonts w:ascii="Arial" w:hAnsi="Arial" w:cs="Arial"/>
          <w:sz w:val="22"/>
          <w:szCs w:val="20"/>
        </w:rPr>
        <w:t xml:space="preserve">Each team match will consist of </w:t>
      </w:r>
      <w:r w:rsidR="001973EF" w:rsidRPr="00E60583">
        <w:rPr>
          <w:rFonts w:ascii="Arial" w:hAnsi="Arial" w:cs="Arial"/>
          <w:sz w:val="22"/>
          <w:szCs w:val="20"/>
        </w:rPr>
        <w:t>5</w:t>
      </w:r>
      <w:r w:rsidRPr="00E60583">
        <w:rPr>
          <w:rFonts w:ascii="Arial" w:hAnsi="Arial" w:cs="Arial"/>
          <w:sz w:val="22"/>
          <w:szCs w:val="20"/>
        </w:rPr>
        <w:t xml:space="preserve"> matches (Boys Singles, Girls Singles, Boys Doubles, Girls Doubles</w:t>
      </w:r>
      <w:r w:rsidR="001973EF" w:rsidRPr="00E60583">
        <w:rPr>
          <w:rFonts w:ascii="Arial" w:hAnsi="Arial" w:cs="Arial"/>
          <w:sz w:val="22"/>
          <w:szCs w:val="20"/>
        </w:rPr>
        <w:t xml:space="preserve">, </w:t>
      </w:r>
      <w:r w:rsidR="000F5B19">
        <w:rPr>
          <w:rFonts w:ascii="Arial" w:hAnsi="Arial" w:cs="Arial"/>
          <w:sz w:val="22"/>
          <w:szCs w:val="20"/>
        </w:rPr>
        <w:t xml:space="preserve">&amp; </w:t>
      </w:r>
      <w:r w:rsidR="001973EF" w:rsidRPr="00E60583">
        <w:rPr>
          <w:rFonts w:ascii="Arial" w:hAnsi="Arial" w:cs="Arial"/>
          <w:sz w:val="22"/>
          <w:szCs w:val="20"/>
        </w:rPr>
        <w:t>Mixed Doubles</w:t>
      </w:r>
      <w:r w:rsidRPr="00E60583">
        <w:rPr>
          <w:rFonts w:ascii="Arial" w:hAnsi="Arial" w:cs="Arial"/>
          <w:sz w:val="22"/>
          <w:szCs w:val="20"/>
        </w:rPr>
        <w:t>).</w:t>
      </w:r>
    </w:p>
    <w:p w14:paraId="74CD7BE0" w14:textId="594468E5" w:rsidR="001973EF" w:rsidRPr="00247290" w:rsidRDefault="00E60583" w:rsidP="00E60583">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247290">
        <w:rPr>
          <w:rFonts w:ascii="Arial" w:hAnsi="Arial" w:cs="Arial"/>
          <w:sz w:val="22"/>
          <w:szCs w:val="20"/>
        </w:rPr>
        <w:t>Double-Up Rules will be implemented allowing captains to play 1 boy and 1 girl on 2 courts in a team match.</w:t>
      </w:r>
      <w:r w:rsidR="007E44EC" w:rsidRPr="00247290">
        <w:rPr>
          <w:rFonts w:ascii="Arial" w:hAnsi="Arial" w:cs="Arial"/>
          <w:sz w:val="22"/>
          <w:szCs w:val="20"/>
        </w:rPr>
        <w:t xml:space="preserve">  If implemented, 1 of the 2 courts played must be Mixed Doubles. </w:t>
      </w:r>
      <w:r w:rsidRPr="00247290">
        <w:rPr>
          <w:rFonts w:ascii="Arial" w:hAnsi="Arial" w:cs="Arial"/>
          <w:sz w:val="22"/>
          <w:szCs w:val="20"/>
        </w:rPr>
        <w:t xml:space="preserve"> </w:t>
      </w:r>
    </w:p>
    <w:p w14:paraId="3CB04040" w14:textId="77777777" w:rsidR="003F5034" w:rsidRPr="00DB3BF6" w:rsidRDefault="003F5034" w:rsidP="003F5034">
      <w:pPr>
        <w:widowControl w:val="0"/>
        <w:tabs>
          <w:tab w:val="left" w:pos="849"/>
        </w:tabs>
        <w:autoSpaceDE w:val="0"/>
        <w:autoSpaceDN w:val="0"/>
        <w:adjustRightInd w:val="0"/>
        <w:spacing w:line="220" w:lineRule="atLeast"/>
        <w:ind w:left="1440"/>
        <w:rPr>
          <w:rFonts w:ascii="Arial" w:hAnsi="Arial" w:cs="Arial"/>
          <w:sz w:val="22"/>
          <w:szCs w:val="20"/>
        </w:rPr>
      </w:pPr>
    </w:p>
    <w:p w14:paraId="509DA852" w14:textId="77777777" w:rsidR="003F5034" w:rsidRPr="00DB3BF6" w:rsidRDefault="003F5034" w:rsidP="003F5034">
      <w:pPr>
        <w:widowControl w:val="0"/>
        <w:numPr>
          <w:ilvl w:val="0"/>
          <w:numId w:val="11"/>
        </w:numPr>
        <w:tabs>
          <w:tab w:val="left" w:pos="849"/>
          <w:tab w:val="left" w:pos="1440"/>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 xml:space="preserve">Scoring Format </w:t>
      </w:r>
    </w:p>
    <w:p w14:paraId="4B4F4028" w14:textId="09B983C2" w:rsidR="003F5034" w:rsidRPr="007E44EC"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7E44EC">
        <w:rPr>
          <w:rFonts w:ascii="Arial" w:hAnsi="Arial" w:cs="Arial"/>
          <w:sz w:val="22"/>
          <w:szCs w:val="20"/>
        </w:rPr>
        <w:t xml:space="preserve">All matches will be played with a Championship Yellow </w:t>
      </w:r>
      <w:r w:rsidR="000F5B19" w:rsidRPr="002317AC">
        <w:rPr>
          <w:rFonts w:ascii="Arial" w:hAnsi="Arial" w:cs="Arial"/>
          <w:sz w:val="22"/>
          <w:szCs w:val="20"/>
        </w:rPr>
        <w:t xml:space="preserve">(or green for </w:t>
      </w:r>
      <w:r w:rsidR="001F7669" w:rsidRPr="002317AC">
        <w:rPr>
          <w:rFonts w:ascii="Arial" w:hAnsi="Arial" w:cs="Arial"/>
          <w:sz w:val="22"/>
          <w:szCs w:val="20"/>
        </w:rPr>
        <w:t xml:space="preserve">specific </w:t>
      </w:r>
      <w:r w:rsidR="000F5B19" w:rsidRPr="002317AC">
        <w:rPr>
          <w:rFonts w:ascii="Arial" w:hAnsi="Arial" w:cs="Arial"/>
          <w:sz w:val="22"/>
          <w:szCs w:val="20"/>
        </w:rPr>
        <w:t xml:space="preserve">12U/10U divisions) </w:t>
      </w:r>
      <w:r w:rsidRPr="002317AC">
        <w:rPr>
          <w:rFonts w:ascii="Arial" w:hAnsi="Arial" w:cs="Arial"/>
          <w:sz w:val="22"/>
          <w:szCs w:val="20"/>
        </w:rPr>
        <w:t>Ball.</w:t>
      </w:r>
      <w:r w:rsidRPr="007E44EC">
        <w:rPr>
          <w:rFonts w:ascii="Arial" w:hAnsi="Arial" w:cs="Arial"/>
          <w:sz w:val="22"/>
          <w:szCs w:val="20"/>
        </w:rPr>
        <w:t xml:space="preserve"> </w:t>
      </w:r>
    </w:p>
    <w:p w14:paraId="3A5D2DBA" w14:textId="6E06A134" w:rsidR="003F5034" w:rsidRPr="007E44EC" w:rsidRDefault="003F5034" w:rsidP="003F5034">
      <w:pPr>
        <w:widowControl w:val="0"/>
        <w:numPr>
          <w:ilvl w:val="4"/>
          <w:numId w:val="11"/>
        </w:numPr>
        <w:tabs>
          <w:tab w:val="clear" w:pos="3600"/>
          <w:tab w:val="left" w:pos="849"/>
          <w:tab w:val="num" w:pos="1440"/>
        </w:tabs>
        <w:autoSpaceDE w:val="0"/>
        <w:autoSpaceDN w:val="0"/>
        <w:adjustRightInd w:val="0"/>
        <w:spacing w:line="220" w:lineRule="atLeast"/>
        <w:ind w:left="1440"/>
        <w:rPr>
          <w:rFonts w:ascii="Arial" w:hAnsi="Arial" w:cs="Arial"/>
          <w:sz w:val="22"/>
          <w:szCs w:val="20"/>
        </w:rPr>
      </w:pPr>
      <w:r w:rsidRPr="007E44EC">
        <w:rPr>
          <w:rFonts w:ascii="Arial" w:hAnsi="Arial" w:cs="Arial"/>
          <w:sz w:val="22"/>
          <w:szCs w:val="20"/>
        </w:rPr>
        <w:t xml:space="preserve">All matches will be the best of 2 sets to </w:t>
      </w:r>
      <w:r w:rsidR="007E44EC" w:rsidRPr="007E44EC">
        <w:rPr>
          <w:rFonts w:ascii="Arial" w:hAnsi="Arial" w:cs="Arial"/>
          <w:sz w:val="22"/>
          <w:szCs w:val="20"/>
        </w:rPr>
        <w:t>4</w:t>
      </w:r>
      <w:r w:rsidRPr="007E44EC">
        <w:rPr>
          <w:rFonts w:ascii="Arial" w:hAnsi="Arial" w:cs="Arial"/>
          <w:sz w:val="22"/>
          <w:szCs w:val="20"/>
        </w:rPr>
        <w:t xml:space="preserve"> games with </w:t>
      </w:r>
      <w:r w:rsidR="00CA4A8E" w:rsidRPr="007E44EC">
        <w:rPr>
          <w:rFonts w:ascii="Arial" w:hAnsi="Arial" w:cs="Arial"/>
          <w:sz w:val="22"/>
          <w:szCs w:val="20"/>
        </w:rPr>
        <w:t xml:space="preserve">No-Ad Scoring, Set Tiebreaker at </w:t>
      </w:r>
      <w:r w:rsidR="007E44EC" w:rsidRPr="007E44EC">
        <w:rPr>
          <w:rFonts w:ascii="Arial" w:hAnsi="Arial" w:cs="Arial"/>
          <w:sz w:val="22"/>
          <w:szCs w:val="20"/>
        </w:rPr>
        <w:t>3-3</w:t>
      </w:r>
      <w:r w:rsidR="00CA4A8E" w:rsidRPr="007E44EC">
        <w:rPr>
          <w:rFonts w:ascii="Arial" w:hAnsi="Arial" w:cs="Arial"/>
          <w:sz w:val="22"/>
          <w:szCs w:val="20"/>
        </w:rPr>
        <w:t xml:space="preserve"> in a set</w:t>
      </w:r>
      <w:r w:rsidRPr="007E44EC">
        <w:rPr>
          <w:rFonts w:ascii="Arial" w:hAnsi="Arial" w:cs="Arial"/>
          <w:sz w:val="22"/>
          <w:szCs w:val="20"/>
        </w:rPr>
        <w:t xml:space="preserve"> and a </w:t>
      </w:r>
      <w:r w:rsidR="000F5B19">
        <w:rPr>
          <w:rFonts w:ascii="Arial" w:hAnsi="Arial" w:cs="Arial"/>
          <w:sz w:val="22"/>
          <w:szCs w:val="20"/>
        </w:rPr>
        <w:t>10-point</w:t>
      </w:r>
      <w:r w:rsidRPr="007E44EC">
        <w:rPr>
          <w:rFonts w:ascii="Arial" w:hAnsi="Arial" w:cs="Arial"/>
          <w:sz w:val="22"/>
          <w:szCs w:val="20"/>
        </w:rPr>
        <w:t xml:space="preserve"> match tiebreak in lieu of the 3</w:t>
      </w:r>
      <w:r w:rsidRPr="007E44EC">
        <w:rPr>
          <w:rFonts w:ascii="Arial" w:hAnsi="Arial" w:cs="Arial"/>
          <w:sz w:val="22"/>
          <w:szCs w:val="20"/>
          <w:vertAlign w:val="superscript"/>
        </w:rPr>
        <w:t>rd</w:t>
      </w:r>
      <w:r w:rsidRPr="007E44EC">
        <w:rPr>
          <w:rFonts w:ascii="Arial" w:hAnsi="Arial" w:cs="Arial"/>
          <w:sz w:val="22"/>
          <w:szCs w:val="20"/>
        </w:rPr>
        <w:t xml:space="preserve"> set.</w:t>
      </w:r>
    </w:p>
    <w:p w14:paraId="2C33873F" w14:textId="0B25AA00" w:rsidR="001F2ED8" w:rsidRPr="007E44EC" w:rsidRDefault="003F5034" w:rsidP="0077452A">
      <w:pPr>
        <w:widowControl w:val="0"/>
        <w:numPr>
          <w:ilvl w:val="5"/>
          <w:numId w:val="11"/>
        </w:numPr>
        <w:tabs>
          <w:tab w:val="clear" w:pos="4320"/>
          <w:tab w:val="left" w:pos="849"/>
          <w:tab w:val="left" w:pos="1440"/>
          <w:tab w:val="num" w:pos="1890"/>
        </w:tabs>
        <w:autoSpaceDE w:val="0"/>
        <w:autoSpaceDN w:val="0"/>
        <w:adjustRightInd w:val="0"/>
        <w:spacing w:line="220" w:lineRule="atLeast"/>
        <w:ind w:left="1980" w:right="-180" w:hanging="270"/>
        <w:rPr>
          <w:rFonts w:ascii="Arial" w:hAnsi="Arial" w:cs="Arial"/>
          <w:sz w:val="22"/>
          <w:szCs w:val="20"/>
        </w:rPr>
      </w:pPr>
      <w:r w:rsidRPr="007E44EC">
        <w:rPr>
          <w:rFonts w:ascii="Arial" w:hAnsi="Arial" w:cs="Arial"/>
          <w:sz w:val="22"/>
          <w:szCs w:val="20"/>
        </w:rPr>
        <w:t xml:space="preserve">A 7-point tiebreak is played at </w:t>
      </w:r>
      <w:proofErr w:type="gramStart"/>
      <w:r w:rsidR="007E44EC" w:rsidRPr="007E44EC">
        <w:rPr>
          <w:rFonts w:ascii="Arial" w:hAnsi="Arial" w:cs="Arial"/>
          <w:sz w:val="22"/>
          <w:szCs w:val="20"/>
        </w:rPr>
        <w:t>3</w:t>
      </w:r>
      <w:r w:rsidRPr="007E44EC">
        <w:rPr>
          <w:rFonts w:ascii="Arial" w:hAnsi="Arial" w:cs="Arial"/>
          <w:sz w:val="22"/>
          <w:szCs w:val="20"/>
        </w:rPr>
        <w:t>-games</w:t>
      </w:r>
      <w:proofErr w:type="gramEnd"/>
      <w:r w:rsidRPr="007E44EC">
        <w:rPr>
          <w:rFonts w:ascii="Arial" w:hAnsi="Arial" w:cs="Arial"/>
          <w:sz w:val="22"/>
          <w:szCs w:val="20"/>
        </w:rPr>
        <w:t xml:space="preserve"> all </w:t>
      </w:r>
      <w:r w:rsidR="000F5B19">
        <w:rPr>
          <w:rFonts w:ascii="Arial" w:hAnsi="Arial" w:cs="Arial"/>
          <w:sz w:val="22"/>
          <w:szCs w:val="20"/>
        </w:rPr>
        <w:t xml:space="preserve">in </w:t>
      </w:r>
      <w:r w:rsidRPr="007E44EC">
        <w:rPr>
          <w:rFonts w:ascii="Arial" w:hAnsi="Arial" w:cs="Arial"/>
          <w:sz w:val="22"/>
          <w:szCs w:val="20"/>
        </w:rPr>
        <w:t>each set (first to 7 points by 2).</w:t>
      </w:r>
    </w:p>
    <w:p w14:paraId="37CB2459" w14:textId="77777777" w:rsidR="001F2ED8" w:rsidRPr="00DB3BF6" w:rsidRDefault="001F2ED8" w:rsidP="0077452A">
      <w:pPr>
        <w:widowControl w:val="0"/>
        <w:tabs>
          <w:tab w:val="left" w:pos="849"/>
        </w:tabs>
        <w:autoSpaceDE w:val="0"/>
        <w:autoSpaceDN w:val="0"/>
        <w:adjustRightInd w:val="0"/>
        <w:spacing w:line="220" w:lineRule="atLeast"/>
        <w:rPr>
          <w:rFonts w:ascii="Arial" w:hAnsi="Arial" w:cs="Arial"/>
          <w:b/>
          <w:sz w:val="22"/>
          <w:szCs w:val="20"/>
        </w:rPr>
      </w:pPr>
    </w:p>
    <w:p w14:paraId="25D14B31" w14:textId="77777777" w:rsidR="003F5034" w:rsidRPr="00DB3BF6" w:rsidRDefault="003F5034" w:rsidP="003F5034">
      <w:pPr>
        <w:widowControl w:val="0"/>
        <w:numPr>
          <w:ilvl w:val="0"/>
          <w:numId w:val="11"/>
        </w:numPr>
        <w:tabs>
          <w:tab w:val="left" w:pos="849"/>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lastRenderedPageBreak/>
        <w:t>Coaching</w:t>
      </w:r>
    </w:p>
    <w:p w14:paraId="693E5BA8" w14:textId="77777777" w:rsidR="003F5034" w:rsidRPr="00DB3BF6" w:rsidRDefault="003F5034" w:rsidP="003F5034">
      <w:pPr>
        <w:widowControl w:val="0"/>
        <w:numPr>
          <w:ilvl w:val="4"/>
          <w:numId w:val="15"/>
        </w:numPr>
        <w:tabs>
          <w:tab w:val="left" w:pos="849"/>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Coaching is only permitted by the designated team coach from outside the fence and only on changeovers and set breaks.</w:t>
      </w:r>
    </w:p>
    <w:p w14:paraId="184F3977" w14:textId="77777777" w:rsidR="003F5034" w:rsidRPr="00DB3BF6" w:rsidRDefault="003F5034" w:rsidP="003F5034">
      <w:pPr>
        <w:widowControl w:val="0"/>
        <w:numPr>
          <w:ilvl w:val="4"/>
          <w:numId w:val="15"/>
        </w:numPr>
        <w:tabs>
          <w:tab w:val="left" w:pos="849"/>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Parents or other observers may not coach players.</w:t>
      </w:r>
    </w:p>
    <w:p w14:paraId="325C4041" w14:textId="77777777" w:rsidR="003F5034" w:rsidRPr="00DB3BF6" w:rsidRDefault="003F5034" w:rsidP="003F5034">
      <w:pPr>
        <w:widowControl w:val="0"/>
        <w:numPr>
          <w:ilvl w:val="4"/>
          <w:numId w:val="15"/>
        </w:numPr>
        <w:tabs>
          <w:tab w:val="left" w:pos="849"/>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 xml:space="preserve">Coaching should not be </w:t>
      </w:r>
      <w:proofErr w:type="gramStart"/>
      <w:r w:rsidRPr="00DB3BF6">
        <w:rPr>
          <w:rFonts w:ascii="Arial" w:hAnsi="Arial" w:cs="Arial"/>
          <w:sz w:val="22"/>
          <w:szCs w:val="20"/>
        </w:rPr>
        <w:t>in excess of</w:t>
      </w:r>
      <w:proofErr w:type="gramEnd"/>
      <w:r w:rsidRPr="00DB3BF6">
        <w:rPr>
          <w:rFonts w:ascii="Arial" w:hAnsi="Arial" w:cs="Arial"/>
          <w:sz w:val="22"/>
          <w:szCs w:val="20"/>
        </w:rPr>
        <w:t xml:space="preserve"> the time allotted for a changeover.</w:t>
      </w:r>
    </w:p>
    <w:p w14:paraId="1819D608" w14:textId="77777777" w:rsidR="003F5034" w:rsidRPr="00DB3BF6" w:rsidRDefault="003F5034" w:rsidP="003F5034">
      <w:pPr>
        <w:widowControl w:val="0"/>
        <w:numPr>
          <w:ilvl w:val="5"/>
          <w:numId w:val="15"/>
        </w:numPr>
        <w:tabs>
          <w:tab w:val="left" w:pos="849"/>
          <w:tab w:val="left" w:pos="2070"/>
        </w:tabs>
        <w:autoSpaceDE w:val="0"/>
        <w:autoSpaceDN w:val="0"/>
        <w:adjustRightInd w:val="0"/>
        <w:spacing w:line="220" w:lineRule="atLeast"/>
        <w:ind w:hanging="2610"/>
        <w:rPr>
          <w:rFonts w:ascii="Arial" w:hAnsi="Arial" w:cs="Arial"/>
          <w:sz w:val="22"/>
          <w:szCs w:val="20"/>
        </w:rPr>
      </w:pPr>
      <w:r>
        <w:rPr>
          <w:rFonts w:ascii="Arial" w:hAnsi="Arial" w:cs="Arial"/>
          <w:sz w:val="22"/>
          <w:szCs w:val="20"/>
        </w:rPr>
        <w:t xml:space="preserve"> </w:t>
      </w:r>
      <w:r w:rsidRPr="00DB3BF6">
        <w:rPr>
          <w:rFonts w:ascii="Arial" w:hAnsi="Arial" w:cs="Arial"/>
          <w:sz w:val="22"/>
          <w:szCs w:val="20"/>
        </w:rPr>
        <w:t>90 seconds for changeover</w:t>
      </w:r>
    </w:p>
    <w:p w14:paraId="3234B145" w14:textId="77777777" w:rsidR="003F5034" w:rsidRPr="00DB3BF6" w:rsidRDefault="003F5034" w:rsidP="003F5034">
      <w:pPr>
        <w:widowControl w:val="0"/>
        <w:numPr>
          <w:ilvl w:val="5"/>
          <w:numId w:val="15"/>
        </w:numPr>
        <w:tabs>
          <w:tab w:val="left" w:pos="849"/>
          <w:tab w:val="left" w:pos="2070"/>
        </w:tabs>
        <w:autoSpaceDE w:val="0"/>
        <w:autoSpaceDN w:val="0"/>
        <w:adjustRightInd w:val="0"/>
        <w:spacing w:line="220" w:lineRule="atLeast"/>
        <w:ind w:hanging="2610"/>
        <w:rPr>
          <w:rFonts w:ascii="Arial" w:hAnsi="Arial" w:cs="Arial"/>
          <w:sz w:val="22"/>
          <w:szCs w:val="20"/>
        </w:rPr>
      </w:pPr>
      <w:r w:rsidRPr="00DB3BF6">
        <w:rPr>
          <w:rFonts w:ascii="Arial" w:hAnsi="Arial" w:cs="Arial"/>
          <w:sz w:val="22"/>
          <w:szCs w:val="20"/>
        </w:rPr>
        <w:t>120 seconds on set break</w:t>
      </w:r>
    </w:p>
    <w:p w14:paraId="2A817F08" w14:textId="3CBD4FD2" w:rsidR="003F5034" w:rsidRPr="00DB3BF6" w:rsidRDefault="00DC3725" w:rsidP="003F5034">
      <w:pPr>
        <w:widowControl w:val="0"/>
        <w:numPr>
          <w:ilvl w:val="5"/>
          <w:numId w:val="15"/>
        </w:numPr>
        <w:tabs>
          <w:tab w:val="left" w:pos="849"/>
          <w:tab w:val="left" w:pos="2070"/>
        </w:tabs>
        <w:autoSpaceDE w:val="0"/>
        <w:autoSpaceDN w:val="0"/>
        <w:adjustRightInd w:val="0"/>
        <w:spacing w:line="220" w:lineRule="atLeast"/>
        <w:ind w:hanging="2610"/>
        <w:rPr>
          <w:rFonts w:ascii="Arial" w:hAnsi="Arial" w:cs="Arial"/>
          <w:sz w:val="22"/>
          <w:szCs w:val="20"/>
        </w:rPr>
      </w:pPr>
      <w:r>
        <w:rPr>
          <w:rFonts w:ascii="Arial" w:hAnsi="Arial" w:cs="Arial"/>
          <w:sz w:val="22"/>
          <w:szCs w:val="20"/>
        </w:rPr>
        <w:t xml:space="preserve"> </w:t>
      </w:r>
      <w:r w:rsidR="003F5034" w:rsidRPr="00DB3BF6">
        <w:rPr>
          <w:rFonts w:ascii="Arial" w:hAnsi="Arial" w:cs="Arial"/>
          <w:sz w:val="22"/>
          <w:szCs w:val="20"/>
        </w:rPr>
        <w:t>3 minutes prior to the 3</w:t>
      </w:r>
      <w:r w:rsidR="003F5034" w:rsidRPr="00DB3BF6">
        <w:rPr>
          <w:rFonts w:ascii="Arial" w:hAnsi="Arial" w:cs="Arial"/>
          <w:sz w:val="22"/>
          <w:szCs w:val="20"/>
          <w:vertAlign w:val="superscript"/>
        </w:rPr>
        <w:t>rd</w:t>
      </w:r>
      <w:r w:rsidR="003F5034" w:rsidRPr="00DB3BF6">
        <w:rPr>
          <w:rFonts w:ascii="Arial" w:hAnsi="Arial" w:cs="Arial"/>
          <w:sz w:val="22"/>
          <w:szCs w:val="20"/>
        </w:rPr>
        <w:t xml:space="preserve"> Set Match Tiebreak</w:t>
      </w:r>
    </w:p>
    <w:p w14:paraId="44F31D03" w14:textId="77777777" w:rsidR="003F5034" w:rsidRPr="00DB3BF6" w:rsidRDefault="003F5034" w:rsidP="003F5034">
      <w:pPr>
        <w:widowControl w:val="0"/>
        <w:numPr>
          <w:ilvl w:val="4"/>
          <w:numId w:val="15"/>
        </w:numPr>
        <w:tabs>
          <w:tab w:val="left" w:pos="849"/>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No one should be on court except players, tournament staff, or other authorized persons.</w:t>
      </w:r>
    </w:p>
    <w:p w14:paraId="2CC2A42D" w14:textId="77777777" w:rsidR="003F5034" w:rsidRPr="00DB3BF6" w:rsidRDefault="003F5034" w:rsidP="00AA405B">
      <w:pPr>
        <w:widowControl w:val="0"/>
        <w:tabs>
          <w:tab w:val="left" w:pos="849"/>
        </w:tabs>
        <w:autoSpaceDE w:val="0"/>
        <w:autoSpaceDN w:val="0"/>
        <w:adjustRightInd w:val="0"/>
        <w:spacing w:line="220" w:lineRule="atLeast"/>
        <w:rPr>
          <w:rFonts w:ascii="Arial" w:hAnsi="Arial" w:cs="Arial"/>
          <w:sz w:val="22"/>
          <w:szCs w:val="20"/>
        </w:rPr>
      </w:pPr>
    </w:p>
    <w:p w14:paraId="42210FA4" w14:textId="77777777" w:rsidR="003F5034" w:rsidRPr="00DB3BF6" w:rsidRDefault="003F5034" w:rsidP="003F5034">
      <w:pPr>
        <w:widowControl w:val="0"/>
        <w:numPr>
          <w:ilvl w:val="0"/>
          <w:numId w:val="11"/>
        </w:numPr>
        <w:tabs>
          <w:tab w:val="left" w:pos="849"/>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Lack of Players</w:t>
      </w:r>
    </w:p>
    <w:p w14:paraId="08841639" w14:textId="77777777" w:rsidR="003F5034" w:rsidRPr="00DB3BF6" w:rsidRDefault="003F5034" w:rsidP="003F5034">
      <w:pPr>
        <w:widowControl w:val="0"/>
        <w:numPr>
          <w:ilvl w:val="0"/>
          <w:numId w:val="4"/>
        </w:numPr>
        <w:tabs>
          <w:tab w:val="clear" w:pos="234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 xml:space="preserve">If a team is </w:t>
      </w:r>
      <w:proofErr w:type="gramStart"/>
      <w:r w:rsidRPr="00DB3BF6">
        <w:rPr>
          <w:rFonts w:ascii="Arial" w:hAnsi="Arial" w:cs="Arial"/>
          <w:sz w:val="22"/>
          <w:szCs w:val="20"/>
        </w:rPr>
        <w:t>short</w:t>
      </w:r>
      <w:proofErr w:type="gramEnd"/>
      <w:r w:rsidRPr="00DB3BF6">
        <w:rPr>
          <w:rFonts w:ascii="Arial" w:hAnsi="Arial" w:cs="Arial"/>
          <w:sz w:val="22"/>
          <w:szCs w:val="20"/>
        </w:rPr>
        <w:t xml:space="preserve"> a player for any reason prior to a match, the team must forfeit the singles position first.</w:t>
      </w:r>
    </w:p>
    <w:p w14:paraId="4E553B48" w14:textId="77777777" w:rsidR="003F5034" w:rsidRPr="00DB3BF6" w:rsidRDefault="003F5034" w:rsidP="003F5034">
      <w:pPr>
        <w:widowControl w:val="0"/>
        <w:numPr>
          <w:ilvl w:val="2"/>
          <w:numId w:val="4"/>
        </w:numPr>
        <w:tabs>
          <w:tab w:val="clear" w:pos="3780"/>
          <w:tab w:val="left" w:pos="849"/>
          <w:tab w:val="num" w:pos="2070"/>
        </w:tabs>
        <w:autoSpaceDE w:val="0"/>
        <w:autoSpaceDN w:val="0"/>
        <w:adjustRightInd w:val="0"/>
        <w:spacing w:line="220" w:lineRule="atLeast"/>
        <w:ind w:left="2070" w:hanging="360"/>
        <w:rPr>
          <w:rFonts w:ascii="Arial" w:hAnsi="Arial" w:cs="Arial"/>
          <w:sz w:val="22"/>
          <w:szCs w:val="20"/>
        </w:rPr>
      </w:pPr>
      <w:r w:rsidRPr="00DB3BF6">
        <w:rPr>
          <w:rFonts w:ascii="Arial" w:hAnsi="Arial" w:cs="Arial"/>
          <w:sz w:val="22"/>
          <w:szCs w:val="20"/>
        </w:rPr>
        <w:t>The opposing team will have the opportunity to change their lineup</w:t>
      </w:r>
      <w:r>
        <w:rPr>
          <w:rFonts w:ascii="Arial" w:hAnsi="Arial" w:cs="Arial"/>
          <w:sz w:val="22"/>
          <w:szCs w:val="20"/>
        </w:rPr>
        <w:t xml:space="preserve"> </w:t>
      </w:r>
      <w:r w:rsidRPr="00DB3BF6">
        <w:rPr>
          <w:rFonts w:ascii="Arial" w:hAnsi="Arial" w:cs="Arial"/>
          <w:sz w:val="22"/>
          <w:szCs w:val="20"/>
        </w:rPr>
        <w:t>but may not see the lineup card of the team forfeiting a position.</w:t>
      </w:r>
    </w:p>
    <w:p w14:paraId="36D02A4D" w14:textId="77777777" w:rsidR="003F5034" w:rsidRPr="00DB3BF6" w:rsidRDefault="003F5034" w:rsidP="003F5034">
      <w:pPr>
        <w:widowControl w:val="0"/>
        <w:tabs>
          <w:tab w:val="left" w:pos="849"/>
        </w:tabs>
        <w:autoSpaceDE w:val="0"/>
        <w:autoSpaceDN w:val="0"/>
        <w:adjustRightInd w:val="0"/>
        <w:spacing w:line="220" w:lineRule="atLeast"/>
        <w:rPr>
          <w:rFonts w:ascii="Arial" w:hAnsi="Arial" w:cs="Arial"/>
          <w:sz w:val="22"/>
          <w:szCs w:val="20"/>
        </w:rPr>
      </w:pPr>
    </w:p>
    <w:p w14:paraId="6AF38A16" w14:textId="77777777" w:rsidR="003F5034" w:rsidRPr="00DB3BF6" w:rsidRDefault="003F5034" w:rsidP="003F5034">
      <w:pPr>
        <w:widowControl w:val="0"/>
        <w:numPr>
          <w:ilvl w:val="0"/>
          <w:numId w:val="11"/>
        </w:numPr>
        <w:tabs>
          <w:tab w:val="left" w:pos="360"/>
        </w:tabs>
        <w:autoSpaceDE w:val="0"/>
        <w:autoSpaceDN w:val="0"/>
        <w:adjustRightInd w:val="0"/>
        <w:spacing w:line="220" w:lineRule="atLeast"/>
        <w:rPr>
          <w:rFonts w:ascii="Arial" w:hAnsi="Arial" w:cs="Arial"/>
          <w:b/>
          <w:sz w:val="22"/>
          <w:szCs w:val="20"/>
        </w:rPr>
      </w:pPr>
      <w:r w:rsidRPr="00DB3BF6">
        <w:rPr>
          <w:rFonts w:ascii="Arial" w:hAnsi="Arial" w:cs="Arial"/>
          <w:b/>
          <w:sz w:val="22"/>
          <w:szCs w:val="20"/>
        </w:rPr>
        <w:t>Rain/Weather</w:t>
      </w:r>
    </w:p>
    <w:p w14:paraId="1C055E16" w14:textId="77777777" w:rsidR="003F5034" w:rsidRPr="00DB3BF6" w:rsidRDefault="003F5034" w:rsidP="003F5034">
      <w:pPr>
        <w:widowControl w:val="0"/>
        <w:numPr>
          <w:ilvl w:val="0"/>
          <w:numId w:val="5"/>
        </w:numPr>
        <w:tabs>
          <w:tab w:val="clear" w:pos="234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 xml:space="preserve">If matches are suspended or postponed due to weather, please return immediately to the tournament desk to provide your current match scores and turn your match cards back in.  </w:t>
      </w:r>
    </w:p>
    <w:p w14:paraId="14F741A5" w14:textId="77777777" w:rsidR="003F5034" w:rsidRPr="00DB3BF6" w:rsidRDefault="003F5034" w:rsidP="003F5034">
      <w:pPr>
        <w:widowControl w:val="0"/>
        <w:numPr>
          <w:ilvl w:val="0"/>
          <w:numId w:val="5"/>
        </w:numPr>
        <w:tabs>
          <w:tab w:val="clear" w:pos="234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 xml:space="preserve">Do not let players leave the site unless instructed to do so by the tournament director or tournament desk – as soon as courts are playable matches will be sent out.  Players and teams who help prepare courts for play get priority.  </w:t>
      </w:r>
    </w:p>
    <w:p w14:paraId="6C9E0DA3" w14:textId="434EBAB0" w:rsidR="003F5034" w:rsidRPr="00AE4AC7" w:rsidRDefault="003F5034" w:rsidP="003F5034">
      <w:pPr>
        <w:widowControl w:val="0"/>
        <w:numPr>
          <w:ilvl w:val="0"/>
          <w:numId w:val="5"/>
        </w:numPr>
        <w:tabs>
          <w:tab w:val="clear" w:pos="2340"/>
          <w:tab w:val="left" w:pos="849"/>
          <w:tab w:val="num" w:pos="1440"/>
        </w:tabs>
        <w:autoSpaceDE w:val="0"/>
        <w:autoSpaceDN w:val="0"/>
        <w:adjustRightInd w:val="0"/>
        <w:spacing w:line="220" w:lineRule="atLeast"/>
        <w:ind w:left="1440"/>
        <w:rPr>
          <w:rFonts w:ascii="Arial" w:hAnsi="Arial" w:cs="Arial"/>
          <w:sz w:val="22"/>
          <w:szCs w:val="20"/>
        </w:rPr>
      </w:pPr>
      <w:r w:rsidRPr="00DB3BF6">
        <w:rPr>
          <w:rFonts w:ascii="Arial" w:hAnsi="Arial" w:cs="Arial"/>
          <w:sz w:val="22"/>
          <w:szCs w:val="20"/>
        </w:rPr>
        <w:t>Format and scoring may change if significant delays have occurred</w:t>
      </w:r>
      <w:r w:rsidR="003C4960">
        <w:rPr>
          <w:rFonts w:ascii="Arial" w:hAnsi="Arial" w:cs="Arial"/>
          <w:sz w:val="22"/>
          <w:szCs w:val="20"/>
        </w:rPr>
        <w:t>.</w:t>
      </w:r>
    </w:p>
    <w:p w14:paraId="067E16FC" w14:textId="77777777" w:rsidR="003F5034" w:rsidRPr="00DB3BF6" w:rsidRDefault="003F5034" w:rsidP="003F5034">
      <w:pPr>
        <w:widowControl w:val="0"/>
        <w:tabs>
          <w:tab w:val="left" w:pos="849"/>
        </w:tabs>
        <w:autoSpaceDE w:val="0"/>
        <w:autoSpaceDN w:val="0"/>
        <w:adjustRightInd w:val="0"/>
        <w:spacing w:line="220" w:lineRule="atLeast"/>
        <w:ind w:left="360"/>
        <w:rPr>
          <w:rFonts w:ascii="Arial" w:hAnsi="Arial" w:cs="Arial"/>
          <w:b/>
          <w:sz w:val="28"/>
          <w:szCs w:val="28"/>
        </w:rPr>
      </w:pPr>
    </w:p>
    <w:p w14:paraId="2E448343" w14:textId="431F1837" w:rsidR="003F5034" w:rsidRPr="00450283" w:rsidRDefault="003F5034" w:rsidP="003F5034">
      <w:pPr>
        <w:widowControl w:val="0"/>
        <w:numPr>
          <w:ilvl w:val="0"/>
          <w:numId w:val="8"/>
        </w:numPr>
        <w:tabs>
          <w:tab w:val="left" w:pos="849"/>
        </w:tabs>
        <w:autoSpaceDE w:val="0"/>
        <w:autoSpaceDN w:val="0"/>
        <w:adjustRightInd w:val="0"/>
        <w:spacing w:line="220" w:lineRule="atLeast"/>
        <w:rPr>
          <w:rFonts w:ascii="Arial" w:hAnsi="Arial" w:cs="Arial"/>
          <w:b/>
          <w:sz w:val="28"/>
          <w:szCs w:val="28"/>
        </w:rPr>
      </w:pPr>
      <w:r w:rsidRPr="00450283">
        <w:rPr>
          <w:rFonts w:ascii="Arial" w:hAnsi="Arial" w:cs="Arial"/>
          <w:b/>
          <w:sz w:val="28"/>
          <w:szCs w:val="28"/>
        </w:rPr>
        <w:t xml:space="preserve">Advancement to Sectional </w:t>
      </w:r>
      <w:r w:rsidR="00655364" w:rsidRPr="00450283">
        <w:rPr>
          <w:rFonts w:ascii="Arial" w:hAnsi="Arial" w:cs="Arial"/>
          <w:b/>
          <w:sz w:val="28"/>
          <w:szCs w:val="28"/>
        </w:rPr>
        <w:t>Invitational</w:t>
      </w:r>
    </w:p>
    <w:p w14:paraId="156C6048" w14:textId="77777777" w:rsidR="003F5034" w:rsidRPr="00450283" w:rsidRDefault="003F5034" w:rsidP="003F5034">
      <w:pPr>
        <w:widowControl w:val="0"/>
        <w:tabs>
          <w:tab w:val="left" w:pos="849"/>
        </w:tabs>
        <w:autoSpaceDE w:val="0"/>
        <w:autoSpaceDN w:val="0"/>
        <w:adjustRightInd w:val="0"/>
        <w:spacing w:line="220" w:lineRule="atLeast"/>
        <w:rPr>
          <w:rFonts w:ascii="Arial" w:hAnsi="Arial" w:cs="Arial"/>
          <w:sz w:val="22"/>
          <w:szCs w:val="20"/>
        </w:rPr>
      </w:pPr>
    </w:p>
    <w:p w14:paraId="79B673CF" w14:textId="20E31487" w:rsidR="003F5034" w:rsidRPr="00450283" w:rsidRDefault="003F5034" w:rsidP="003F5034">
      <w:pPr>
        <w:widowControl w:val="0"/>
        <w:numPr>
          <w:ilvl w:val="1"/>
          <w:numId w:val="6"/>
        </w:numPr>
        <w:tabs>
          <w:tab w:val="clear" w:pos="3060"/>
          <w:tab w:val="num" w:pos="720"/>
          <w:tab w:val="left" w:pos="810"/>
        </w:tabs>
        <w:autoSpaceDE w:val="0"/>
        <w:autoSpaceDN w:val="0"/>
        <w:adjustRightInd w:val="0"/>
        <w:spacing w:line="220" w:lineRule="atLeast"/>
        <w:ind w:left="1260" w:hanging="900"/>
        <w:rPr>
          <w:rFonts w:ascii="Arial" w:hAnsi="Arial" w:cs="Arial"/>
          <w:b/>
          <w:sz w:val="22"/>
          <w:szCs w:val="20"/>
        </w:rPr>
      </w:pPr>
      <w:r w:rsidRPr="00450283">
        <w:rPr>
          <w:rFonts w:ascii="Arial" w:hAnsi="Arial" w:cs="Arial"/>
          <w:b/>
          <w:sz w:val="22"/>
          <w:szCs w:val="20"/>
        </w:rPr>
        <w:t xml:space="preserve"> </w:t>
      </w:r>
      <w:r w:rsidR="00450283">
        <w:rPr>
          <w:rFonts w:ascii="Arial" w:hAnsi="Arial" w:cs="Arial"/>
          <w:b/>
          <w:sz w:val="22"/>
          <w:szCs w:val="20"/>
        </w:rPr>
        <w:t>Sectio</w:t>
      </w:r>
      <w:r w:rsidR="00450283" w:rsidRPr="00450283">
        <w:rPr>
          <w:rFonts w:ascii="Arial" w:hAnsi="Arial" w:cs="Arial"/>
          <w:b/>
          <w:sz w:val="22"/>
          <w:szCs w:val="20"/>
        </w:rPr>
        <w:t>nal Invitational</w:t>
      </w:r>
    </w:p>
    <w:p w14:paraId="6785BB3E" w14:textId="730F69DF" w:rsidR="003F5034" w:rsidRPr="00450283" w:rsidRDefault="003F5034" w:rsidP="003F5034">
      <w:pPr>
        <w:widowControl w:val="0"/>
        <w:numPr>
          <w:ilvl w:val="0"/>
          <w:numId w:val="7"/>
        </w:numPr>
        <w:tabs>
          <w:tab w:val="clear" w:pos="2340"/>
          <w:tab w:val="left" w:pos="849"/>
          <w:tab w:val="num" w:pos="1440"/>
        </w:tabs>
        <w:autoSpaceDE w:val="0"/>
        <w:autoSpaceDN w:val="0"/>
        <w:adjustRightInd w:val="0"/>
        <w:spacing w:line="220" w:lineRule="atLeast"/>
        <w:ind w:left="1440"/>
        <w:rPr>
          <w:rFonts w:ascii="Arial" w:hAnsi="Arial" w:cs="Arial"/>
          <w:sz w:val="22"/>
          <w:szCs w:val="20"/>
        </w:rPr>
      </w:pPr>
      <w:r w:rsidRPr="00450283">
        <w:rPr>
          <w:rFonts w:ascii="Arial" w:hAnsi="Arial" w:cs="Arial"/>
          <w:sz w:val="22"/>
          <w:szCs w:val="20"/>
        </w:rPr>
        <w:t xml:space="preserve">Winners of </w:t>
      </w:r>
      <w:r w:rsidR="00017329" w:rsidRPr="00450283">
        <w:rPr>
          <w:rFonts w:ascii="Arial" w:hAnsi="Arial" w:cs="Arial"/>
          <w:sz w:val="22"/>
          <w:szCs w:val="20"/>
        </w:rPr>
        <w:t>each</w:t>
      </w:r>
      <w:r w:rsidRPr="00450283">
        <w:rPr>
          <w:rFonts w:ascii="Arial" w:hAnsi="Arial" w:cs="Arial"/>
          <w:sz w:val="22"/>
          <w:szCs w:val="20"/>
        </w:rPr>
        <w:t xml:space="preserve"> division (Intermediate and Advanced) will advance to the </w:t>
      </w:r>
      <w:r w:rsidR="00450283">
        <w:rPr>
          <w:rFonts w:ascii="Arial" w:hAnsi="Arial" w:cs="Arial"/>
          <w:sz w:val="22"/>
          <w:szCs w:val="20"/>
        </w:rPr>
        <w:t xml:space="preserve">Sectional Invitational </w:t>
      </w:r>
      <w:r w:rsidR="000F5B19" w:rsidRPr="00450283">
        <w:rPr>
          <w:rFonts w:ascii="Arial" w:hAnsi="Arial" w:cs="Arial"/>
          <w:sz w:val="22"/>
          <w:szCs w:val="20"/>
        </w:rPr>
        <w:t xml:space="preserve">from </w:t>
      </w:r>
      <w:r w:rsidR="00F805F7" w:rsidRPr="00450283">
        <w:rPr>
          <w:rFonts w:ascii="Arial" w:hAnsi="Arial" w:cs="Arial"/>
          <w:sz w:val="22"/>
          <w:szCs w:val="20"/>
        </w:rPr>
        <w:t xml:space="preserve">August </w:t>
      </w:r>
      <w:r w:rsidR="00450283">
        <w:rPr>
          <w:rFonts w:ascii="Arial" w:hAnsi="Arial" w:cs="Arial"/>
          <w:sz w:val="22"/>
          <w:szCs w:val="20"/>
        </w:rPr>
        <w:t>3</w:t>
      </w:r>
      <w:r w:rsidR="00F805F7" w:rsidRPr="00450283">
        <w:rPr>
          <w:rFonts w:ascii="Arial" w:hAnsi="Arial" w:cs="Arial"/>
          <w:sz w:val="22"/>
          <w:szCs w:val="20"/>
        </w:rPr>
        <w:t>0</w:t>
      </w:r>
      <w:r w:rsidR="00F805F7" w:rsidRPr="00450283">
        <w:rPr>
          <w:rFonts w:ascii="Arial" w:hAnsi="Arial" w:cs="Arial"/>
          <w:sz w:val="22"/>
          <w:szCs w:val="20"/>
          <w:vertAlign w:val="superscript"/>
        </w:rPr>
        <w:t>th</w:t>
      </w:r>
      <w:r w:rsidR="00F805F7" w:rsidRPr="00450283">
        <w:rPr>
          <w:rFonts w:ascii="Arial" w:hAnsi="Arial" w:cs="Arial"/>
          <w:sz w:val="22"/>
          <w:szCs w:val="20"/>
        </w:rPr>
        <w:t>- September 1</w:t>
      </w:r>
      <w:r w:rsidR="00F805F7" w:rsidRPr="00450283">
        <w:rPr>
          <w:rFonts w:ascii="Arial" w:hAnsi="Arial" w:cs="Arial"/>
          <w:sz w:val="22"/>
          <w:szCs w:val="20"/>
          <w:vertAlign w:val="superscript"/>
        </w:rPr>
        <w:t>st</w:t>
      </w:r>
      <w:r w:rsidR="00F805F7" w:rsidRPr="00450283">
        <w:rPr>
          <w:rFonts w:ascii="Arial" w:hAnsi="Arial" w:cs="Arial"/>
          <w:sz w:val="22"/>
          <w:szCs w:val="20"/>
        </w:rPr>
        <w:t xml:space="preserve"> in Rome, Georgia</w:t>
      </w:r>
      <w:r w:rsidR="007A1649" w:rsidRPr="00450283">
        <w:rPr>
          <w:rFonts w:ascii="Arial" w:hAnsi="Arial" w:cs="Arial"/>
          <w:sz w:val="22"/>
          <w:szCs w:val="20"/>
        </w:rPr>
        <w:t>.</w:t>
      </w:r>
      <w:r w:rsidRPr="00450283">
        <w:rPr>
          <w:rFonts w:ascii="Arial" w:hAnsi="Arial" w:cs="Arial"/>
          <w:sz w:val="22"/>
          <w:szCs w:val="20"/>
        </w:rPr>
        <w:t xml:space="preserve">  </w:t>
      </w:r>
    </w:p>
    <w:p w14:paraId="106D1ADC" w14:textId="6C9D0CFE" w:rsidR="003F5034" w:rsidRPr="00450283" w:rsidRDefault="003F5034" w:rsidP="003F5034">
      <w:pPr>
        <w:widowControl w:val="0"/>
        <w:numPr>
          <w:ilvl w:val="0"/>
          <w:numId w:val="7"/>
        </w:numPr>
        <w:tabs>
          <w:tab w:val="clear" w:pos="2340"/>
          <w:tab w:val="left" w:pos="849"/>
          <w:tab w:val="num" w:pos="1440"/>
        </w:tabs>
        <w:autoSpaceDE w:val="0"/>
        <w:autoSpaceDN w:val="0"/>
        <w:adjustRightInd w:val="0"/>
        <w:spacing w:line="220" w:lineRule="atLeast"/>
        <w:ind w:left="1440"/>
        <w:rPr>
          <w:rFonts w:ascii="Arial" w:hAnsi="Arial" w:cs="Arial"/>
          <w:sz w:val="22"/>
          <w:szCs w:val="20"/>
        </w:rPr>
      </w:pPr>
      <w:proofErr w:type="gramStart"/>
      <w:r w:rsidRPr="00450283">
        <w:rPr>
          <w:rFonts w:ascii="Arial" w:hAnsi="Arial" w:cs="Arial"/>
          <w:sz w:val="22"/>
          <w:szCs w:val="20"/>
        </w:rPr>
        <w:t>In the event that</w:t>
      </w:r>
      <w:proofErr w:type="gramEnd"/>
      <w:r w:rsidRPr="00450283">
        <w:rPr>
          <w:rFonts w:ascii="Arial" w:hAnsi="Arial" w:cs="Arial"/>
          <w:sz w:val="22"/>
          <w:szCs w:val="20"/>
        </w:rPr>
        <w:t xml:space="preserve"> the first-place team declines the trip, the </w:t>
      </w:r>
      <w:r w:rsidR="00247290" w:rsidRPr="00450283">
        <w:rPr>
          <w:rFonts w:ascii="Arial" w:hAnsi="Arial" w:cs="Arial"/>
          <w:sz w:val="22"/>
          <w:szCs w:val="20"/>
        </w:rPr>
        <w:t>runner-up</w:t>
      </w:r>
      <w:r w:rsidRPr="00450283">
        <w:rPr>
          <w:rFonts w:ascii="Arial" w:hAnsi="Arial" w:cs="Arial"/>
          <w:sz w:val="22"/>
          <w:szCs w:val="20"/>
        </w:rPr>
        <w:t xml:space="preserve"> will </w:t>
      </w:r>
      <w:proofErr w:type="gramStart"/>
      <w:r w:rsidRPr="00450283">
        <w:rPr>
          <w:rFonts w:ascii="Arial" w:hAnsi="Arial" w:cs="Arial"/>
          <w:sz w:val="22"/>
          <w:szCs w:val="20"/>
        </w:rPr>
        <w:t>be extended</w:t>
      </w:r>
      <w:proofErr w:type="gramEnd"/>
      <w:r w:rsidRPr="00450283">
        <w:rPr>
          <w:rFonts w:ascii="Arial" w:hAnsi="Arial" w:cs="Arial"/>
          <w:sz w:val="22"/>
          <w:szCs w:val="20"/>
        </w:rPr>
        <w:t xml:space="preserve"> the invitation.</w:t>
      </w:r>
      <w:r w:rsidR="00247290" w:rsidRPr="00450283">
        <w:rPr>
          <w:rFonts w:ascii="Arial" w:hAnsi="Arial" w:cs="Arial"/>
          <w:sz w:val="22"/>
          <w:szCs w:val="20"/>
        </w:rPr>
        <w:t xml:space="preserve"> If the runner-up is unable to attend, the invitation will be extended to 3</w:t>
      </w:r>
      <w:r w:rsidR="00247290" w:rsidRPr="00450283">
        <w:rPr>
          <w:rFonts w:ascii="Arial" w:hAnsi="Arial" w:cs="Arial"/>
          <w:sz w:val="22"/>
          <w:szCs w:val="20"/>
          <w:vertAlign w:val="superscript"/>
        </w:rPr>
        <w:t>rd</w:t>
      </w:r>
      <w:r w:rsidR="00247290" w:rsidRPr="00450283">
        <w:rPr>
          <w:rFonts w:ascii="Arial" w:hAnsi="Arial" w:cs="Arial"/>
          <w:sz w:val="22"/>
          <w:szCs w:val="20"/>
        </w:rPr>
        <w:t xml:space="preserve"> place, and so on until the invitation is accepted or until no teams are able to attend the Southern League JTT Championships.</w:t>
      </w:r>
    </w:p>
    <w:p w14:paraId="54E3D155" w14:textId="0A2AD58B" w:rsidR="00673DE3" w:rsidRPr="00450283" w:rsidRDefault="003F5034" w:rsidP="00F82F0A">
      <w:pPr>
        <w:widowControl w:val="0"/>
        <w:numPr>
          <w:ilvl w:val="0"/>
          <w:numId w:val="7"/>
        </w:numPr>
        <w:tabs>
          <w:tab w:val="clear" w:pos="2340"/>
          <w:tab w:val="left" w:pos="849"/>
          <w:tab w:val="num" w:pos="1440"/>
        </w:tabs>
        <w:autoSpaceDE w:val="0"/>
        <w:autoSpaceDN w:val="0"/>
        <w:adjustRightInd w:val="0"/>
        <w:spacing w:line="220" w:lineRule="atLeast"/>
        <w:ind w:left="1440"/>
        <w:rPr>
          <w:rFonts w:ascii="Arial" w:hAnsi="Arial" w:cs="Arial"/>
          <w:sz w:val="22"/>
          <w:szCs w:val="20"/>
        </w:rPr>
      </w:pPr>
      <w:r w:rsidRPr="00450283">
        <w:rPr>
          <w:rFonts w:ascii="Arial" w:hAnsi="Arial" w:cs="Arial"/>
          <w:sz w:val="22"/>
          <w:szCs w:val="20"/>
        </w:rPr>
        <w:t xml:space="preserve">Any wildcards to the Sectional JTT Championships will be offered and determined by the </w:t>
      </w:r>
      <w:r w:rsidR="00450283">
        <w:rPr>
          <w:rFonts w:ascii="Arial" w:hAnsi="Arial" w:cs="Arial"/>
          <w:sz w:val="22"/>
          <w:szCs w:val="20"/>
        </w:rPr>
        <w:t xml:space="preserve">Sectional Invitational </w:t>
      </w:r>
      <w:r w:rsidR="00C106FC">
        <w:rPr>
          <w:rFonts w:ascii="Arial" w:hAnsi="Arial" w:cs="Arial"/>
          <w:sz w:val="22"/>
          <w:szCs w:val="20"/>
        </w:rPr>
        <w:t>Tournament Committee</w:t>
      </w:r>
      <w:r w:rsidRPr="00450283">
        <w:rPr>
          <w:rFonts w:ascii="Arial" w:hAnsi="Arial" w:cs="Arial"/>
          <w:sz w:val="22"/>
          <w:szCs w:val="20"/>
        </w:rPr>
        <w:t>.</w:t>
      </w:r>
    </w:p>
    <w:sectPr w:rsidR="00673DE3" w:rsidRPr="00450283" w:rsidSect="00C7070E">
      <w:headerReference w:type="default" r:id="rId7"/>
      <w:footerReference w:type="default" r:id="rId8"/>
      <w:type w:val="continuous"/>
      <w:pgSz w:w="12240" w:h="15840"/>
      <w:pgMar w:top="720" w:right="1440" w:bottom="7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A21A" w14:textId="77777777" w:rsidR="001A6592" w:rsidRDefault="001A6592" w:rsidP="001F7E68">
      <w:r>
        <w:separator/>
      </w:r>
    </w:p>
  </w:endnote>
  <w:endnote w:type="continuationSeparator" w:id="0">
    <w:p w14:paraId="23E5574E" w14:textId="77777777" w:rsidR="001A6592" w:rsidRDefault="001A6592" w:rsidP="001F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28F0" w14:textId="77777777" w:rsidR="001F7E68" w:rsidRPr="00BD3160" w:rsidRDefault="001F7E68">
    <w:pPr>
      <w:pStyle w:val="Footer"/>
      <w:jc w:val="center"/>
    </w:pPr>
    <w:r w:rsidRPr="00BD3160">
      <w:fldChar w:fldCharType="begin"/>
    </w:r>
    <w:r w:rsidRPr="00BD3160">
      <w:instrText xml:space="preserve"> PAGE   \* MERGEFORMAT </w:instrText>
    </w:r>
    <w:r w:rsidRPr="00BD3160">
      <w:fldChar w:fldCharType="separate"/>
    </w:r>
    <w:r w:rsidR="00BF1321" w:rsidRPr="00BD3160">
      <w:rPr>
        <w:noProof/>
      </w:rPr>
      <w:t>4</w:t>
    </w:r>
    <w:r w:rsidRPr="00BD3160">
      <w:rPr>
        <w:noProof/>
      </w:rPr>
      <w:fldChar w:fldCharType="end"/>
    </w:r>
  </w:p>
  <w:p w14:paraId="049E79A0" w14:textId="77777777" w:rsidR="001F7E68" w:rsidRDefault="001F7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73E3" w14:textId="77777777" w:rsidR="001A6592" w:rsidRDefault="001A6592" w:rsidP="001F7E68">
      <w:r>
        <w:separator/>
      </w:r>
    </w:p>
  </w:footnote>
  <w:footnote w:type="continuationSeparator" w:id="0">
    <w:p w14:paraId="3C162129" w14:textId="77777777" w:rsidR="001A6592" w:rsidRDefault="001A6592" w:rsidP="001F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02F3" w14:textId="1EC9651A" w:rsidR="00BD3160" w:rsidRDefault="00C106FC" w:rsidP="00BD3160">
    <w:pPr>
      <w:pStyle w:val="Header"/>
      <w:jc w:val="center"/>
    </w:pPr>
    <w:r>
      <w:pict w14:anchorId="31819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88pt">
          <v:imagedata r:id="rId1" o:title="USTA KY Stacked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93"/>
    <w:multiLevelType w:val="hybridMultilevel"/>
    <w:tmpl w:val="270690CC"/>
    <w:lvl w:ilvl="0" w:tplc="04090017">
      <w:start w:val="1"/>
      <w:numFmt w:val="low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 w15:restartNumberingAfterBreak="0">
    <w:nsid w:val="009D46ED"/>
    <w:multiLevelType w:val="hybridMultilevel"/>
    <w:tmpl w:val="4D5AF6C8"/>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8F7081"/>
    <w:multiLevelType w:val="hybridMultilevel"/>
    <w:tmpl w:val="264EE37E"/>
    <w:lvl w:ilvl="0" w:tplc="6BB6C43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84926"/>
    <w:multiLevelType w:val="multilevel"/>
    <w:tmpl w:val="5236683A"/>
    <w:lvl w:ilvl="0">
      <w:start w:val="1"/>
      <w:numFmt w:val="decimal"/>
      <w:lvlText w:val="%1"/>
      <w:lvlJc w:val="left"/>
      <w:pPr>
        <w:ind w:left="1536" w:hanging="1536"/>
      </w:pPr>
      <w:rPr>
        <w:rFonts w:hint="default"/>
      </w:rPr>
    </w:lvl>
    <w:lvl w:ilvl="1">
      <w:start w:val="800"/>
      <w:numFmt w:val="decimal"/>
      <w:lvlText w:val="%1-%2"/>
      <w:lvlJc w:val="left"/>
      <w:pPr>
        <w:ind w:left="2376" w:hanging="1536"/>
      </w:pPr>
      <w:rPr>
        <w:rFonts w:hint="default"/>
      </w:rPr>
    </w:lvl>
    <w:lvl w:ilvl="2">
      <w:start w:val="569"/>
      <w:numFmt w:val="decimal"/>
      <w:lvlText w:val="%1-%2-%3"/>
      <w:lvlJc w:val="left"/>
      <w:pPr>
        <w:ind w:left="3216" w:hanging="1536"/>
      </w:pPr>
      <w:rPr>
        <w:rFonts w:hint="default"/>
      </w:rPr>
    </w:lvl>
    <w:lvl w:ilvl="3">
      <w:start w:val="1949"/>
      <w:numFmt w:val="decimal"/>
      <w:lvlText w:val="%1-%2-%3-%4"/>
      <w:lvlJc w:val="left"/>
      <w:pPr>
        <w:ind w:left="4056" w:hanging="1536"/>
      </w:pPr>
      <w:rPr>
        <w:rFonts w:hint="default"/>
      </w:rPr>
    </w:lvl>
    <w:lvl w:ilvl="4">
      <w:start w:val="1"/>
      <w:numFmt w:val="decimal"/>
      <w:lvlText w:val="%1-%2-%3-%4.%5"/>
      <w:lvlJc w:val="left"/>
      <w:pPr>
        <w:ind w:left="4896" w:hanging="1536"/>
      </w:pPr>
      <w:rPr>
        <w:rFonts w:hint="default"/>
      </w:rPr>
    </w:lvl>
    <w:lvl w:ilvl="5">
      <w:start w:val="1"/>
      <w:numFmt w:val="decimal"/>
      <w:lvlText w:val="%1-%2-%3-%4.%5.%6"/>
      <w:lvlJc w:val="left"/>
      <w:pPr>
        <w:ind w:left="5736" w:hanging="1536"/>
      </w:pPr>
      <w:rPr>
        <w:rFonts w:hint="default"/>
      </w:rPr>
    </w:lvl>
    <w:lvl w:ilvl="6">
      <w:start w:val="1"/>
      <w:numFmt w:val="decimal"/>
      <w:lvlText w:val="%1-%2-%3-%4.%5.%6.%7"/>
      <w:lvlJc w:val="left"/>
      <w:pPr>
        <w:ind w:left="6576" w:hanging="1536"/>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8741D"/>
    <w:multiLevelType w:val="hybridMultilevel"/>
    <w:tmpl w:val="9B048A2C"/>
    <w:lvl w:ilvl="0" w:tplc="04090015">
      <w:start w:val="1"/>
      <w:numFmt w:val="upperLetter"/>
      <w:lvlText w:val="%1."/>
      <w:lvlJc w:val="left"/>
      <w:pPr>
        <w:tabs>
          <w:tab w:val="num" w:pos="360"/>
        </w:tabs>
        <w:ind w:left="360" w:hanging="360"/>
      </w:pPr>
      <w:rPr>
        <w:rFonts w:hint="default"/>
      </w:rPr>
    </w:lvl>
    <w:lvl w:ilvl="1" w:tplc="61B00A6A">
      <w:start w:val="1"/>
      <w:numFmt w:val="lowerLetter"/>
      <w:lvlText w:val="%2)"/>
      <w:lvlJc w:val="left"/>
      <w:pPr>
        <w:tabs>
          <w:tab w:val="num" w:pos="1440"/>
        </w:tabs>
        <w:ind w:left="1440" w:hanging="360"/>
      </w:pPr>
      <w:rPr>
        <w:rFonts w:ascii="Arial" w:eastAsia="Times New Roman" w:hAnsi="Arial" w:cs="Arial"/>
      </w:rPr>
    </w:lvl>
    <w:lvl w:ilvl="2" w:tplc="2AA675A6">
      <w:start w:val="1"/>
      <w:numFmt w:val="lowerLetter"/>
      <w:lvlText w:val="%3)"/>
      <w:lvlJc w:val="lef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1D0282"/>
    <w:multiLevelType w:val="hybridMultilevel"/>
    <w:tmpl w:val="EDA8C6A8"/>
    <w:lvl w:ilvl="0" w:tplc="04090017">
      <w:start w:val="1"/>
      <w:numFmt w:val="lowerLetter"/>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0E8F2893"/>
    <w:multiLevelType w:val="hybridMultilevel"/>
    <w:tmpl w:val="F06A9A6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50B13"/>
    <w:multiLevelType w:val="hybridMultilevel"/>
    <w:tmpl w:val="FAA40F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83F68"/>
    <w:multiLevelType w:val="multilevel"/>
    <w:tmpl w:val="94BA4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F92454"/>
    <w:multiLevelType w:val="multilevel"/>
    <w:tmpl w:val="8FF2DD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326BA7"/>
    <w:multiLevelType w:val="multilevel"/>
    <w:tmpl w:val="4824238C"/>
    <w:lvl w:ilvl="0">
      <w:start w:val="1"/>
      <w:numFmt w:val="decimal"/>
      <w:lvlText w:val="%1"/>
      <w:lvlJc w:val="left"/>
      <w:pPr>
        <w:ind w:left="1530" w:hanging="1530"/>
      </w:pPr>
      <w:rPr>
        <w:rFonts w:hint="default"/>
      </w:rPr>
    </w:lvl>
    <w:lvl w:ilvl="1">
      <w:start w:val="888"/>
      <w:numFmt w:val="decimal"/>
      <w:lvlText w:val="%1-%2"/>
      <w:lvlJc w:val="left"/>
      <w:pPr>
        <w:ind w:left="2370" w:hanging="1530"/>
      </w:pPr>
      <w:rPr>
        <w:rFonts w:hint="default"/>
      </w:rPr>
    </w:lvl>
    <w:lvl w:ilvl="2">
      <w:start w:val="394"/>
      <w:numFmt w:val="decimal"/>
      <w:lvlText w:val="%1-%2-%3"/>
      <w:lvlJc w:val="left"/>
      <w:pPr>
        <w:ind w:left="3210" w:hanging="1530"/>
      </w:pPr>
      <w:rPr>
        <w:rFonts w:hint="default"/>
      </w:rPr>
    </w:lvl>
    <w:lvl w:ilvl="3">
      <w:start w:val="8197"/>
      <w:numFmt w:val="decimal"/>
      <w:lvlText w:val="%1-%2-%3-%4"/>
      <w:lvlJc w:val="left"/>
      <w:pPr>
        <w:ind w:left="4050" w:hanging="1530"/>
      </w:pPr>
      <w:rPr>
        <w:rFonts w:hint="default"/>
      </w:rPr>
    </w:lvl>
    <w:lvl w:ilvl="4">
      <w:start w:val="1"/>
      <w:numFmt w:val="decimal"/>
      <w:lvlText w:val="%1-%2-%3-%4.%5"/>
      <w:lvlJc w:val="left"/>
      <w:pPr>
        <w:ind w:left="4890" w:hanging="1530"/>
      </w:pPr>
      <w:rPr>
        <w:rFonts w:hint="default"/>
      </w:rPr>
    </w:lvl>
    <w:lvl w:ilvl="5">
      <w:start w:val="1"/>
      <w:numFmt w:val="decimal"/>
      <w:lvlText w:val="%1-%2-%3-%4.%5.%6"/>
      <w:lvlJc w:val="left"/>
      <w:pPr>
        <w:ind w:left="5730" w:hanging="1530"/>
      </w:pPr>
      <w:rPr>
        <w:rFonts w:hint="default"/>
      </w:rPr>
    </w:lvl>
    <w:lvl w:ilvl="6">
      <w:start w:val="1"/>
      <w:numFmt w:val="decimal"/>
      <w:lvlText w:val="%1-%2-%3-%4.%5.%6.%7"/>
      <w:lvlJc w:val="left"/>
      <w:pPr>
        <w:ind w:left="6570" w:hanging="153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291A1206"/>
    <w:multiLevelType w:val="hybridMultilevel"/>
    <w:tmpl w:val="CD0498B2"/>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51A488E">
      <w:start w:val="1"/>
      <w:numFmt w:val="lowerLetter"/>
      <w:lvlText w:val="%5)"/>
      <w:lvlJc w:val="left"/>
      <w:pPr>
        <w:tabs>
          <w:tab w:val="num" w:pos="3600"/>
        </w:tabs>
        <w:ind w:left="3600" w:hanging="360"/>
      </w:pPr>
      <w:rPr>
        <w:rFonts w:ascii="Arial" w:eastAsia="Times New Roman" w:hAnsi="Arial" w:cs="Arial"/>
      </w:rPr>
    </w:lvl>
    <w:lvl w:ilvl="5" w:tplc="63869F12">
      <w:start w:val="1"/>
      <w:numFmt w:val="lowerLetter"/>
      <w:lvlText w:val="%6)"/>
      <w:lvlJc w:val="right"/>
      <w:pPr>
        <w:tabs>
          <w:tab w:val="num" w:pos="4320"/>
        </w:tabs>
        <w:ind w:left="4320" w:hanging="180"/>
      </w:pPr>
      <w:rPr>
        <w:rFonts w:ascii="Arial" w:eastAsia="Times New Roman" w:hAnsi="Arial" w:cs="Arial"/>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E56B80"/>
    <w:multiLevelType w:val="hybridMultilevel"/>
    <w:tmpl w:val="82264FA2"/>
    <w:lvl w:ilvl="0" w:tplc="04090017">
      <w:start w:val="1"/>
      <w:numFmt w:val="lowerLetter"/>
      <w:lvlText w:val="%1)"/>
      <w:lvlJc w:val="left"/>
      <w:pPr>
        <w:tabs>
          <w:tab w:val="num" w:pos="2340"/>
        </w:tabs>
        <w:ind w:left="2340" w:hanging="360"/>
      </w:pPr>
    </w:lvl>
    <w:lvl w:ilvl="1" w:tplc="6D8ADB58">
      <w:start w:val="2"/>
      <w:numFmt w:val="decimal"/>
      <w:lvlText w:val="%2."/>
      <w:lvlJc w:val="left"/>
      <w:pPr>
        <w:tabs>
          <w:tab w:val="num" w:pos="3060"/>
        </w:tabs>
        <w:ind w:left="3060" w:hanging="360"/>
      </w:pPr>
      <w:rPr>
        <w:rFonts w:hint="default"/>
      </w:r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3" w15:restartNumberingAfterBreak="0">
    <w:nsid w:val="40997A11"/>
    <w:multiLevelType w:val="hybridMultilevel"/>
    <w:tmpl w:val="FC784538"/>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DBF4B05A">
      <w:start w:val="1"/>
      <w:numFmt w:val="lowerLetter"/>
      <w:lvlText w:val="%5)"/>
      <w:lvlJc w:val="left"/>
      <w:pPr>
        <w:tabs>
          <w:tab w:val="num" w:pos="3600"/>
        </w:tabs>
        <w:ind w:left="3600" w:hanging="360"/>
      </w:pPr>
      <w:rPr>
        <w:rFonts w:ascii="Arial" w:eastAsia="Times New Roman" w:hAnsi="Arial" w:cs="Arial"/>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5C6FEE"/>
    <w:multiLevelType w:val="hybridMultilevel"/>
    <w:tmpl w:val="66148FD4"/>
    <w:lvl w:ilvl="0" w:tplc="04090017">
      <w:start w:val="1"/>
      <w:numFmt w:val="lowerLetter"/>
      <w:lvlText w:val="%1)"/>
      <w:lvlJc w:val="left"/>
      <w:pPr>
        <w:tabs>
          <w:tab w:val="num" w:pos="1209"/>
        </w:tabs>
        <w:ind w:left="1209" w:hanging="360"/>
      </w:p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5" w15:restartNumberingAfterBreak="0">
    <w:nsid w:val="55240C84"/>
    <w:multiLevelType w:val="hybridMultilevel"/>
    <w:tmpl w:val="64A6C15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F7AEE"/>
    <w:multiLevelType w:val="hybridMultilevel"/>
    <w:tmpl w:val="509036E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B6C55"/>
    <w:multiLevelType w:val="hybridMultilevel"/>
    <w:tmpl w:val="0ADCD9A0"/>
    <w:lvl w:ilvl="0" w:tplc="04090017">
      <w:start w:val="1"/>
      <w:numFmt w:val="lowerLetter"/>
      <w:lvlText w:val="%1)"/>
      <w:lvlJc w:val="left"/>
      <w:pPr>
        <w:tabs>
          <w:tab w:val="num" w:pos="2340"/>
        </w:tabs>
        <w:ind w:left="2340" w:hanging="360"/>
      </w:pPr>
    </w:lvl>
    <w:lvl w:ilvl="1" w:tplc="AD60D222">
      <w:start w:val="1"/>
      <w:numFmt w:val="decimal"/>
      <w:lvlText w:val="%2."/>
      <w:lvlJc w:val="left"/>
      <w:pPr>
        <w:tabs>
          <w:tab w:val="num" w:pos="3060"/>
        </w:tabs>
        <w:ind w:left="3060" w:hanging="360"/>
      </w:pPr>
      <w:rPr>
        <w:rFonts w:hint="default"/>
      </w:rPr>
    </w:lvl>
    <w:lvl w:ilvl="2" w:tplc="04090017">
      <w:start w:val="1"/>
      <w:numFmt w:val="lowerLetter"/>
      <w:lvlText w:val="%3)"/>
      <w:lvlJc w:val="left"/>
      <w:pPr>
        <w:tabs>
          <w:tab w:val="num" w:pos="3780"/>
        </w:tabs>
        <w:ind w:left="3780" w:hanging="180"/>
      </w:pPr>
    </w:lvl>
    <w:lvl w:ilvl="3" w:tplc="0409000F">
      <w:start w:val="1"/>
      <w:numFmt w:val="decimal"/>
      <w:lvlText w:val="%4."/>
      <w:lvlJc w:val="left"/>
      <w:pPr>
        <w:tabs>
          <w:tab w:val="num" w:pos="4500"/>
        </w:tabs>
        <w:ind w:left="4500" w:hanging="360"/>
      </w:pPr>
    </w:lvl>
    <w:lvl w:ilvl="4" w:tplc="6C849380">
      <w:start w:val="5"/>
      <w:numFmt w:val="upperLetter"/>
      <w:lvlText w:val="%5."/>
      <w:lvlJc w:val="left"/>
      <w:pPr>
        <w:ind w:left="5220" w:hanging="360"/>
      </w:pPr>
      <w:rPr>
        <w:rFonts w:hint="default"/>
      </w:r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6732301A"/>
    <w:multiLevelType w:val="hybridMultilevel"/>
    <w:tmpl w:val="1CF2B5E0"/>
    <w:lvl w:ilvl="0" w:tplc="04090017">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71970A92"/>
    <w:multiLevelType w:val="hybridMultilevel"/>
    <w:tmpl w:val="56BCEFC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B">
      <w:start w:val="1"/>
      <w:numFmt w:val="lowerRoman"/>
      <w:lvlText w:val="%5."/>
      <w:lvlJc w:val="righ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882182"/>
    <w:multiLevelType w:val="hybridMultilevel"/>
    <w:tmpl w:val="D2A2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C0602"/>
    <w:multiLevelType w:val="hybridMultilevel"/>
    <w:tmpl w:val="8A320D16"/>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51A488E">
      <w:start w:val="1"/>
      <w:numFmt w:val="lowerLetter"/>
      <w:lvlText w:val="%5)"/>
      <w:lvlJc w:val="left"/>
      <w:pPr>
        <w:tabs>
          <w:tab w:val="num" w:pos="3600"/>
        </w:tabs>
        <w:ind w:left="3600" w:hanging="360"/>
      </w:pPr>
      <w:rPr>
        <w:rFonts w:ascii="Arial" w:eastAsia="Times New Roman" w:hAnsi="Arial" w:cs="Arial"/>
      </w:rPr>
    </w:lvl>
    <w:lvl w:ilvl="5" w:tplc="800822C4">
      <w:start w:val="1"/>
      <w:numFmt w:val="lowerRoman"/>
      <w:lvlText w:val="%6."/>
      <w:lvlJc w:val="right"/>
      <w:pPr>
        <w:tabs>
          <w:tab w:val="num" w:pos="4320"/>
        </w:tabs>
        <w:ind w:left="4320" w:hanging="180"/>
      </w:pPr>
      <w:rPr>
        <w:rFonts w:ascii="Arial" w:eastAsia="Times New Roman" w:hAnsi="Arial" w:cs="Arial"/>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3167618">
    <w:abstractNumId w:val="15"/>
  </w:num>
  <w:num w:numId="2" w16cid:durableId="1020621418">
    <w:abstractNumId w:val="14"/>
  </w:num>
  <w:num w:numId="3" w16cid:durableId="124083930">
    <w:abstractNumId w:val="12"/>
  </w:num>
  <w:num w:numId="4" w16cid:durableId="487669515">
    <w:abstractNumId w:val="0"/>
  </w:num>
  <w:num w:numId="5" w16cid:durableId="1741127120">
    <w:abstractNumId w:val="18"/>
  </w:num>
  <w:num w:numId="6" w16cid:durableId="1727945161">
    <w:abstractNumId w:val="17"/>
  </w:num>
  <w:num w:numId="7" w16cid:durableId="1058632072">
    <w:abstractNumId w:val="5"/>
  </w:num>
  <w:num w:numId="8" w16cid:durableId="312489881">
    <w:abstractNumId w:val="4"/>
  </w:num>
  <w:num w:numId="9" w16cid:durableId="340548759">
    <w:abstractNumId w:val="16"/>
  </w:num>
  <w:num w:numId="10" w16cid:durableId="1859928402">
    <w:abstractNumId w:val="1"/>
  </w:num>
  <w:num w:numId="11" w16cid:durableId="322321962">
    <w:abstractNumId w:val="21"/>
  </w:num>
  <w:num w:numId="12" w16cid:durableId="2118408756">
    <w:abstractNumId w:val="7"/>
  </w:num>
  <w:num w:numId="13" w16cid:durableId="431895242">
    <w:abstractNumId w:val="19"/>
  </w:num>
  <w:num w:numId="14" w16cid:durableId="1801218717">
    <w:abstractNumId w:val="6"/>
  </w:num>
  <w:num w:numId="15" w16cid:durableId="364260258">
    <w:abstractNumId w:val="2"/>
  </w:num>
  <w:num w:numId="16" w16cid:durableId="614292898">
    <w:abstractNumId w:val="13"/>
  </w:num>
  <w:num w:numId="17" w16cid:durableId="719287729">
    <w:abstractNumId w:val="9"/>
  </w:num>
  <w:num w:numId="18" w16cid:durableId="1844736500">
    <w:abstractNumId w:val="10"/>
  </w:num>
  <w:num w:numId="19" w16cid:durableId="692653849">
    <w:abstractNumId w:val="11"/>
  </w:num>
  <w:num w:numId="20" w16cid:durableId="408625294">
    <w:abstractNumId w:val="3"/>
  </w:num>
  <w:num w:numId="21" w16cid:durableId="1903519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80957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721F"/>
    <w:rsid w:val="00012CE2"/>
    <w:rsid w:val="0001332E"/>
    <w:rsid w:val="00014C00"/>
    <w:rsid w:val="00017329"/>
    <w:rsid w:val="0002175A"/>
    <w:rsid w:val="0002368D"/>
    <w:rsid w:val="00032A5B"/>
    <w:rsid w:val="00041098"/>
    <w:rsid w:val="00041BA6"/>
    <w:rsid w:val="00042BD1"/>
    <w:rsid w:val="0005772B"/>
    <w:rsid w:val="0006517E"/>
    <w:rsid w:val="00065BA6"/>
    <w:rsid w:val="0007012B"/>
    <w:rsid w:val="00081E2C"/>
    <w:rsid w:val="00085562"/>
    <w:rsid w:val="00090597"/>
    <w:rsid w:val="00091570"/>
    <w:rsid w:val="00094E74"/>
    <w:rsid w:val="000B1E51"/>
    <w:rsid w:val="000B2CF8"/>
    <w:rsid w:val="000C5504"/>
    <w:rsid w:val="000D08AB"/>
    <w:rsid w:val="000D2764"/>
    <w:rsid w:val="000D5C28"/>
    <w:rsid w:val="000F038A"/>
    <w:rsid w:val="000F597B"/>
    <w:rsid w:val="000F5B19"/>
    <w:rsid w:val="001013D8"/>
    <w:rsid w:val="00105A51"/>
    <w:rsid w:val="00116E08"/>
    <w:rsid w:val="001241D1"/>
    <w:rsid w:val="00124602"/>
    <w:rsid w:val="001267A9"/>
    <w:rsid w:val="0014186A"/>
    <w:rsid w:val="00142DE4"/>
    <w:rsid w:val="00143B53"/>
    <w:rsid w:val="00154404"/>
    <w:rsid w:val="00175698"/>
    <w:rsid w:val="0018243C"/>
    <w:rsid w:val="00190063"/>
    <w:rsid w:val="00194CD1"/>
    <w:rsid w:val="001973EF"/>
    <w:rsid w:val="001A2691"/>
    <w:rsid w:val="001A6592"/>
    <w:rsid w:val="001A6E2A"/>
    <w:rsid w:val="001B24B5"/>
    <w:rsid w:val="001B3454"/>
    <w:rsid w:val="001B36E2"/>
    <w:rsid w:val="001B3AA9"/>
    <w:rsid w:val="001B6CC3"/>
    <w:rsid w:val="001B7715"/>
    <w:rsid w:val="001C0313"/>
    <w:rsid w:val="001C50E3"/>
    <w:rsid w:val="001D0B51"/>
    <w:rsid w:val="001D5826"/>
    <w:rsid w:val="001E1E3F"/>
    <w:rsid w:val="001F2ED8"/>
    <w:rsid w:val="001F7669"/>
    <w:rsid w:val="001F7E68"/>
    <w:rsid w:val="00205817"/>
    <w:rsid w:val="00210BA5"/>
    <w:rsid w:val="002251D7"/>
    <w:rsid w:val="002267D6"/>
    <w:rsid w:val="002317AC"/>
    <w:rsid w:val="002422B8"/>
    <w:rsid w:val="00247290"/>
    <w:rsid w:val="0026316B"/>
    <w:rsid w:val="00283A79"/>
    <w:rsid w:val="0028523F"/>
    <w:rsid w:val="00292966"/>
    <w:rsid w:val="002A39B4"/>
    <w:rsid w:val="002A691D"/>
    <w:rsid w:val="002B2494"/>
    <w:rsid w:val="002B6CFB"/>
    <w:rsid w:val="002C3961"/>
    <w:rsid w:val="002C5853"/>
    <w:rsid w:val="002C6735"/>
    <w:rsid w:val="002E3A33"/>
    <w:rsid w:val="002E5F4D"/>
    <w:rsid w:val="003166A2"/>
    <w:rsid w:val="0032328C"/>
    <w:rsid w:val="00324DF7"/>
    <w:rsid w:val="00326D8A"/>
    <w:rsid w:val="00330355"/>
    <w:rsid w:val="003548DB"/>
    <w:rsid w:val="00355C7B"/>
    <w:rsid w:val="00361D29"/>
    <w:rsid w:val="00367762"/>
    <w:rsid w:val="00376FA8"/>
    <w:rsid w:val="003974DF"/>
    <w:rsid w:val="003A3CED"/>
    <w:rsid w:val="003A551B"/>
    <w:rsid w:val="003B3853"/>
    <w:rsid w:val="003C03C5"/>
    <w:rsid w:val="003C04E9"/>
    <w:rsid w:val="003C1CA0"/>
    <w:rsid w:val="003C2355"/>
    <w:rsid w:val="003C29C7"/>
    <w:rsid w:val="003C3046"/>
    <w:rsid w:val="003C4960"/>
    <w:rsid w:val="003C4C64"/>
    <w:rsid w:val="003C7661"/>
    <w:rsid w:val="003D2240"/>
    <w:rsid w:val="003D5273"/>
    <w:rsid w:val="003E3E5B"/>
    <w:rsid w:val="003F1BCB"/>
    <w:rsid w:val="003F3646"/>
    <w:rsid w:val="003F5034"/>
    <w:rsid w:val="004029C2"/>
    <w:rsid w:val="00405D0A"/>
    <w:rsid w:val="00413E92"/>
    <w:rsid w:val="00414413"/>
    <w:rsid w:val="00421A98"/>
    <w:rsid w:val="0043483F"/>
    <w:rsid w:val="00443B7D"/>
    <w:rsid w:val="00450283"/>
    <w:rsid w:val="00454F23"/>
    <w:rsid w:val="00454FA8"/>
    <w:rsid w:val="00455D0C"/>
    <w:rsid w:val="0046523B"/>
    <w:rsid w:val="0047061A"/>
    <w:rsid w:val="004736A5"/>
    <w:rsid w:val="00483C2A"/>
    <w:rsid w:val="00490834"/>
    <w:rsid w:val="004B07BC"/>
    <w:rsid w:val="004B7CB2"/>
    <w:rsid w:val="004C41B9"/>
    <w:rsid w:val="004C451A"/>
    <w:rsid w:val="004D797B"/>
    <w:rsid w:val="004E40D1"/>
    <w:rsid w:val="004E4C11"/>
    <w:rsid w:val="004F093C"/>
    <w:rsid w:val="004F4F41"/>
    <w:rsid w:val="005139CD"/>
    <w:rsid w:val="00514D12"/>
    <w:rsid w:val="0051742E"/>
    <w:rsid w:val="00530118"/>
    <w:rsid w:val="005344D9"/>
    <w:rsid w:val="00545392"/>
    <w:rsid w:val="005504BE"/>
    <w:rsid w:val="005557DB"/>
    <w:rsid w:val="0056683D"/>
    <w:rsid w:val="00574BD7"/>
    <w:rsid w:val="005827C7"/>
    <w:rsid w:val="00594D63"/>
    <w:rsid w:val="005976F1"/>
    <w:rsid w:val="005A1BD4"/>
    <w:rsid w:val="005A7FBF"/>
    <w:rsid w:val="005D1201"/>
    <w:rsid w:val="005D2518"/>
    <w:rsid w:val="006122F5"/>
    <w:rsid w:val="00632249"/>
    <w:rsid w:val="00647077"/>
    <w:rsid w:val="00651A83"/>
    <w:rsid w:val="00655364"/>
    <w:rsid w:val="00661359"/>
    <w:rsid w:val="00665D65"/>
    <w:rsid w:val="00673DE3"/>
    <w:rsid w:val="00677A76"/>
    <w:rsid w:val="00680817"/>
    <w:rsid w:val="00690BF9"/>
    <w:rsid w:val="006A6BD3"/>
    <w:rsid w:val="006C79B7"/>
    <w:rsid w:val="006D304A"/>
    <w:rsid w:val="006D748D"/>
    <w:rsid w:val="006E3823"/>
    <w:rsid w:val="006F10F0"/>
    <w:rsid w:val="006F6871"/>
    <w:rsid w:val="006F7FD4"/>
    <w:rsid w:val="00700269"/>
    <w:rsid w:val="00701440"/>
    <w:rsid w:val="007218C1"/>
    <w:rsid w:val="00722D81"/>
    <w:rsid w:val="007247C6"/>
    <w:rsid w:val="00732FB0"/>
    <w:rsid w:val="007352BB"/>
    <w:rsid w:val="007354BE"/>
    <w:rsid w:val="00740F6E"/>
    <w:rsid w:val="00741D0F"/>
    <w:rsid w:val="007471D8"/>
    <w:rsid w:val="0074747D"/>
    <w:rsid w:val="007573DF"/>
    <w:rsid w:val="00765939"/>
    <w:rsid w:val="0077452A"/>
    <w:rsid w:val="0077715B"/>
    <w:rsid w:val="007805E9"/>
    <w:rsid w:val="00784E19"/>
    <w:rsid w:val="00785062"/>
    <w:rsid w:val="00790904"/>
    <w:rsid w:val="007A0258"/>
    <w:rsid w:val="007A10B8"/>
    <w:rsid w:val="007A1649"/>
    <w:rsid w:val="007A4C90"/>
    <w:rsid w:val="007B47CB"/>
    <w:rsid w:val="007C3C93"/>
    <w:rsid w:val="007C69C1"/>
    <w:rsid w:val="007C6E7D"/>
    <w:rsid w:val="007D2017"/>
    <w:rsid w:val="007E0884"/>
    <w:rsid w:val="007E44EC"/>
    <w:rsid w:val="007E6C4F"/>
    <w:rsid w:val="007F651F"/>
    <w:rsid w:val="007F75DA"/>
    <w:rsid w:val="00801A6E"/>
    <w:rsid w:val="0080721B"/>
    <w:rsid w:val="008131F8"/>
    <w:rsid w:val="00814C97"/>
    <w:rsid w:val="00815368"/>
    <w:rsid w:val="00816160"/>
    <w:rsid w:val="00823B68"/>
    <w:rsid w:val="008259B1"/>
    <w:rsid w:val="00835EF8"/>
    <w:rsid w:val="008415F8"/>
    <w:rsid w:val="00842C14"/>
    <w:rsid w:val="00843CB2"/>
    <w:rsid w:val="008440FD"/>
    <w:rsid w:val="00845A86"/>
    <w:rsid w:val="0085721F"/>
    <w:rsid w:val="00864B55"/>
    <w:rsid w:val="008768A1"/>
    <w:rsid w:val="00876CA5"/>
    <w:rsid w:val="00880093"/>
    <w:rsid w:val="008805A3"/>
    <w:rsid w:val="00884F85"/>
    <w:rsid w:val="008A53BE"/>
    <w:rsid w:val="008A6866"/>
    <w:rsid w:val="008A73EB"/>
    <w:rsid w:val="008B2DC9"/>
    <w:rsid w:val="008B739A"/>
    <w:rsid w:val="008C00FD"/>
    <w:rsid w:val="008C07C6"/>
    <w:rsid w:val="008C3B69"/>
    <w:rsid w:val="008E4DD5"/>
    <w:rsid w:val="008F1A10"/>
    <w:rsid w:val="00903A64"/>
    <w:rsid w:val="0090563D"/>
    <w:rsid w:val="00906A62"/>
    <w:rsid w:val="0091563A"/>
    <w:rsid w:val="00916482"/>
    <w:rsid w:val="00923CB8"/>
    <w:rsid w:val="00926E1A"/>
    <w:rsid w:val="00927212"/>
    <w:rsid w:val="009327A2"/>
    <w:rsid w:val="00944E8E"/>
    <w:rsid w:val="009609AA"/>
    <w:rsid w:val="009633CA"/>
    <w:rsid w:val="00964762"/>
    <w:rsid w:val="00966D21"/>
    <w:rsid w:val="00967472"/>
    <w:rsid w:val="00970E69"/>
    <w:rsid w:val="009826F9"/>
    <w:rsid w:val="00990324"/>
    <w:rsid w:val="00990D63"/>
    <w:rsid w:val="00993CB4"/>
    <w:rsid w:val="009978F7"/>
    <w:rsid w:val="009A06C3"/>
    <w:rsid w:val="009A7F7E"/>
    <w:rsid w:val="009B4DC0"/>
    <w:rsid w:val="009B6E26"/>
    <w:rsid w:val="009C0F1F"/>
    <w:rsid w:val="009C2EC6"/>
    <w:rsid w:val="009D1FFB"/>
    <w:rsid w:val="009E4824"/>
    <w:rsid w:val="009F7ADB"/>
    <w:rsid w:val="00A02F53"/>
    <w:rsid w:val="00A04683"/>
    <w:rsid w:val="00A0702D"/>
    <w:rsid w:val="00A16351"/>
    <w:rsid w:val="00A2174F"/>
    <w:rsid w:val="00A2381E"/>
    <w:rsid w:val="00A262CF"/>
    <w:rsid w:val="00A373CD"/>
    <w:rsid w:val="00A45A98"/>
    <w:rsid w:val="00A547CC"/>
    <w:rsid w:val="00A549E2"/>
    <w:rsid w:val="00A57E16"/>
    <w:rsid w:val="00A63445"/>
    <w:rsid w:val="00A65D2C"/>
    <w:rsid w:val="00A71D80"/>
    <w:rsid w:val="00A74E33"/>
    <w:rsid w:val="00A8529E"/>
    <w:rsid w:val="00A91BC7"/>
    <w:rsid w:val="00A94D53"/>
    <w:rsid w:val="00A97813"/>
    <w:rsid w:val="00AA405B"/>
    <w:rsid w:val="00AA5837"/>
    <w:rsid w:val="00AA7DBA"/>
    <w:rsid w:val="00AE4AC7"/>
    <w:rsid w:val="00AE670E"/>
    <w:rsid w:val="00AF4FB2"/>
    <w:rsid w:val="00AF5420"/>
    <w:rsid w:val="00AF559B"/>
    <w:rsid w:val="00B03FC2"/>
    <w:rsid w:val="00B107EB"/>
    <w:rsid w:val="00B129F2"/>
    <w:rsid w:val="00B33635"/>
    <w:rsid w:val="00B349C7"/>
    <w:rsid w:val="00B3538B"/>
    <w:rsid w:val="00B36250"/>
    <w:rsid w:val="00B4411B"/>
    <w:rsid w:val="00B63F3A"/>
    <w:rsid w:val="00B64CFE"/>
    <w:rsid w:val="00B64EA5"/>
    <w:rsid w:val="00B75814"/>
    <w:rsid w:val="00B7696F"/>
    <w:rsid w:val="00B950A7"/>
    <w:rsid w:val="00B962D4"/>
    <w:rsid w:val="00BA2A5F"/>
    <w:rsid w:val="00BA416D"/>
    <w:rsid w:val="00BA782A"/>
    <w:rsid w:val="00BB233D"/>
    <w:rsid w:val="00BB6334"/>
    <w:rsid w:val="00BB6E60"/>
    <w:rsid w:val="00BC0753"/>
    <w:rsid w:val="00BD0ED9"/>
    <w:rsid w:val="00BD0F89"/>
    <w:rsid w:val="00BD12E6"/>
    <w:rsid w:val="00BD1FB0"/>
    <w:rsid w:val="00BD3160"/>
    <w:rsid w:val="00BD3680"/>
    <w:rsid w:val="00BD77F9"/>
    <w:rsid w:val="00BE295A"/>
    <w:rsid w:val="00BF1321"/>
    <w:rsid w:val="00C01E71"/>
    <w:rsid w:val="00C10352"/>
    <w:rsid w:val="00C106FC"/>
    <w:rsid w:val="00C14849"/>
    <w:rsid w:val="00C3509F"/>
    <w:rsid w:val="00C40882"/>
    <w:rsid w:val="00C40BAB"/>
    <w:rsid w:val="00C62997"/>
    <w:rsid w:val="00C7070E"/>
    <w:rsid w:val="00C81653"/>
    <w:rsid w:val="00C93E20"/>
    <w:rsid w:val="00CA4A8E"/>
    <w:rsid w:val="00CB4192"/>
    <w:rsid w:val="00CB79CA"/>
    <w:rsid w:val="00CC1167"/>
    <w:rsid w:val="00CC203E"/>
    <w:rsid w:val="00CC52B6"/>
    <w:rsid w:val="00CD7EF3"/>
    <w:rsid w:val="00CE319B"/>
    <w:rsid w:val="00CE389A"/>
    <w:rsid w:val="00CF0B2B"/>
    <w:rsid w:val="00CF2B30"/>
    <w:rsid w:val="00CF6053"/>
    <w:rsid w:val="00CF787E"/>
    <w:rsid w:val="00D004C7"/>
    <w:rsid w:val="00D11E24"/>
    <w:rsid w:val="00D12ADF"/>
    <w:rsid w:val="00D1687E"/>
    <w:rsid w:val="00D20149"/>
    <w:rsid w:val="00D202AC"/>
    <w:rsid w:val="00D21A29"/>
    <w:rsid w:val="00D2233C"/>
    <w:rsid w:val="00D23F6B"/>
    <w:rsid w:val="00D24A90"/>
    <w:rsid w:val="00D342B1"/>
    <w:rsid w:val="00D434D8"/>
    <w:rsid w:val="00D4353B"/>
    <w:rsid w:val="00D55A1F"/>
    <w:rsid w:val="00D754E3"/>
    <w:rsid w:val="00D80CFE"/>
    <w:rsid w:val="00D8209D"/>
    <w:rsid w:val="00DA0D3C"/>
    <w:rsid w:val="00DA4844"/>
    <w:rsid w:val="00DB0B18"/>
    <w:rsid w:val="00DB2F5E"/>
    <w:rsid w:val="00DB3BF6"/>
    <w:rsid w:val="00DB502C"/>
    <w:rsid w:val="00DB7882"/>
    <w:rsid w:val="00DC3725"/>
    <w:rsid w:val="00DD5CE0"/>
    <w:rsid w:val="00DD6550"/>
    <w:rsid w:val="00DE2BF9"/>
    <w:rsid w:val="00DF353B"/>
    <w:rsid w:val="00DF6140"/>
    <w:rsid w:val="00E02C7B"/>
    <w:rsid w:val="00E042E3"/>
    <w:rsid w:val="00E32949"/>
    <w:rsid w:val="00E37917"/>
    <w:rsid w:val="00E46FCB"/>
    <w:rsid w:val="00E5207D"/>
    <w:rsid w:val="00E52779"/>
    <w:rsid w:val="00E60583"/>
    <w:rsid w:val="00E62AC1"/>
    <w:rsid w:val="00E744E2"/>
    <w:rsid w:val="00E85F10"/>
    <w:rsid w:val="00E94AC6"/>
    <w:rsid w:val="00E95F60"/>
    <w:rsid w:val="00EC6BEC"/>
    <w:rsid w:val="00EC78D3"/>
    <w:rsid w:val="00ED2F77"/>
    <w:rsid w:val="00ED6113"/>
    <w:rsid w:val="00EE3108"/>
    <w:rsid w:val="00EF38D6"/>
    <w:rsid w:val="00F05148"/>
    <w:rsid w:val="00F05CCA"/>
    <w:rsid w:val="00F17329"/>
    <w:rsid w:val="00F252E5"/>
    <w:rsid w:val="00F40681"/>
    <w:rsid w:val="00F42293"/>
    <w:rsid w:val="00F45447"/>
    <w:rsid w:val="00F55353"/>
    <w:rsid w:val="00F6293B"/>
    <w:rsid w:val="00F730D5"/>
    <w:rsid w:val="00F75B26"/>
    <w:rsid w:val="00F7793E"/>
    <w:rsid w:val="00F805F7"/>
    <w:rsid w:val="00F808FF"/>
    <w:rsid w:val="00F8192A"/>
    <w:rsid w:val="00F82F0A"/>
    <w:rsid w:val="00F919D0"/>
    <w:rsid w:val="00F91C0F"/>
    <w:rsid w:val="00F92944"/>
    <w:rsid w:val="00F95725"/>
    <w:rsid w:val="00FA0B51"/>
    <w:rsid w:val="00FA2119"/>
    <w:rsid w:val="00FA73BE"/>
    <w:rsid w:val="00FB16E8"/>
    <w:rsid w:val="00FC3514"/>
    <w:rsid w:val="00FC4E53"/>
    <w:rsid w:val="00FC4FE7"/>
    <w:rsid w:val="00FC5490"/>
    <w:rsid w:val="00FD1320"/>
    <w:rsid w:val="00FD610D"/>
    <w:rsid w:val="00FD6AD6"/>
    <w:rsid w:val="00FE4B41"/>
    <w:rsid w:val="00FE573A"/>
    <w:rsid w:val="00FE75B0"/>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36455"/>
  <w15:chartTrackingRefBased/>
  <w15:docId w15:val="{1CA95FBA-8B11-43CE-BAD7-4386BC9C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line="316" w:lineRule="atLeast"/>
      <w:jc w:val="center"/>
    </w:pPr>
    <w:rPr>
      <w:rFonts w:ascii="Arial" w:hAnsi="Arial" w:cs="Arial"/>
      <w:sz w:val="26"/>
      <w:szCs w:val="26"/>
    </w:rPr>
  </w:style>
  <w:style w:type="paragraph" w:styleId="DocumentMap">
    <w:name w:val="Document Map"/>
    <w:basedOn w:val="Normal"/>
    <w:semiHidden/>
    <w:rsid w:val="0085721F"/>
    <w:pPr>
      <w:shd w:val="clear" w:color="auto" w:fill="000080"/>
    </w:pPr>
    <w:rPr>
      <w:rFonts w:ascii="Tahoma" w:hAnsi="Tahoma" w:cs="Tahoma"/>
      <w:sz w:val="20"/>
      <w:szCs w:val="20"/>
    </w:rPr>
  </w:style>
  <w:style w:type="character" w:styleId="Hyperlink">
    <w:name w:val="Hyperlink"/>
    <w:rsid w:val="00CD7EF3"/>
    <w:rPr>
      <w:color w:val="0000FF"/>
      <w:u w:val="single"/>
    </w:rPr>
  </w:style>
  <w:style w:type="paragraph" w:styleId="ListParagraph">
    <w:name w:val="List Paragraph"/>
    <w:basedOn w:val="Normal"/>
    <w:uiPriority w:val="34"/>
    <w:qFormat/>
    <w:rsid w:val="00801A6E"/>
    <w:pPr>
      <w:ind w:left="720"/>
    </w:pPr>
  </w:style>
  <w:style w:type="paragraph" w:styleId="Header">
    <w:name w:val="header"/>
    <w:basedOn w:val="Normal"/>
    <w:link w:val="HeaderChar"/>
    <w:rsid w:val="001F7E68"/>
    <w:pPr>
      <w:tabs>
        <w:tab w:val="center" w:pos="4680"/>
        <w:tab w:val="right" w:pos="9360"/>
      </w:tabs>
    </w:pPr>
    <w:rPr>
      <w:lang w:val="x-none" w:eastAsia="x-none"/>
    </w:rPr>
  </w:style>
  <w:style w:type="character" w:customStyle="1" w:styleId="HeaderChar">
    <w:name w:val="Header Char"/>
    <w:link w:val="Header"/>
    <w:rsid w:val="001F7E68"/>
    <w:rPr>
      <w:sz w:val="24"/>
      <w:szCs w:val="24"/>
    </w:rPr>
  </w:style>
  <w:style w:type="paragraph" w:styleId="Footer">
    <w:name w:val="footer"/>
    <w:basedOn w:val="Normal"/>
    <w:link w:val="FooterChar"/>
    <w:uiPriority w:val="99"/>
    <w:rsid w:val="001F7E68"/>
    <w:pPr>
      <w:tabs>
        <w:tab w:val="center" w:pos="4680"/>
        <w:tab w:val="right" w:pos="9360"/>
      </w:tabs>
    </w:pPr>
    <w:rPr>
      <w:lang w:val="x-none" w:eastAsia="x-none"/>
    </w:rPr>
  </w:style>
  <w:style w:type="character" w:customStyle="1" w:styleId="FooterChar">
    <w:name w:val="Footer Char"/>
    <w:link w:val="Footer"/>
    <w:uiPriority w:val="99"/>
    <w:rsid w:val="001F7E68"/>
    <w:rPr>
      <w:sz w:val="24"/>
      <w:szCs w:val="24"/>
    </w:rPr>
  </w:style>
  <w:style w:type="paragraph" w:styleId="BalloonText">
    <w:name w:val="Balloon Text"/>
    <w:basedOn w:val="Normal"/>
    <w:link w:val="BalloonTextChar"/>
    <w:rsid w:val="00ED2F77"/>
    <w:rPr>
      <w:rFonts w:ascii="Tahoma" w:hAnsi="Tahoma" w:cs="Tahoma"/>
      <w:sz w:val="16"/>
      <w:szCs w:val="16"/>
    </w:rPr>
  </w:style>
  <w:style w:type="character" w:customStyle="1" w:styleId="BalloonTextChar">
    <w:name w:val="Balloon Text Char"/>
    <w:link w:val="BalloonText"/>
    <w:rsid w:val="00ED2F77"/>
    <w:rPr>
      <w:rFonts w:ascii="Tahoma" w:hAnsi="Tahoma" w:cs="Tahoma"/>
      <w:sz w:val="16"/>
      <w:szCs w:val="16"/>
    </w:rPr>
  </w:style>
  <w:style w:type="character" w:styleId="UnresolvedMention">
    <w:name w:val="Unresolved Mention"/>
    <w:uiPriority w:val="99"/>
    <w:semiHidden/>
    <w:unhideWhenUsed/>
    <w:rsid w:val="00DB502C"/>
    <w:rPr>
      <w:color w:val="605E5C"/>
      <w:shd w:val="clear" w:color="auto" w:fill="E1DFDD"/>
    </w:rPr>
  </w:style>
  <w:style w:type="table" w:styleId="TableGrid">
    <w:name w:val="Table Grid"/>
    <w:basedOn w:val="TableNormal"/>
    <w:rsid w:val="00BD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USTA JR</vt:lpstr>
    </vt:vector>
  </TitlesOfParts>
  <Company>Toshiba</Company>
  <LinksUpToDate>false</LinksUpToDate>
  <CharactersWithSpaces>8167</CharactersWithSpaces>
  <SharedDoc>false</SharedDoc>
  <HLinks>
    <vt:vector size="6" baseType="variant">
      <vt:variant>
        <vt:i4>3735655</vt:i4>
      </vt:variant>
      <vt:variant>
        <vt:i4>0</vt:i4>
      </vt:variant>
      <vt:variant>
        <vt:i4>0</vt:i4>
      </vt:variant>
      <vt:variant>
        <vt:i4>5</vt:i4>
      </vt:variant>
      <vt:variant>
        <vt:lpwstr>https://form.jotform.com/70246901658156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 JR</dc:title>
  <dc:subject/>
  <dc:creator>Bruce Stone</dc:creator>
  <cp:keywords/>
  <cp:lastModifiedBy>LJ Allara</cp:lastModifiedBy>
  <cp:revision>8</cp:revision>
  <cp:lastPrinted>2024-01-24T21:31:00Z</cp:lastPrinted>
  <dcterms:created xsi:type="dcterms:W3CDTF">2025-01-16T14:31:00Z</dcterms:created>
  <dcterms:modified xsi:type="dcterms:W3CDTF">2025-03-03T21:11:00Z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a2026e49947c797f3bba65a03fbcf5167c618702c84f6dc95b2a721b74340667</vt:lpwstr>
  </property>
</Properties>
</file>